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5D" w:rsidRDefault="003421FD">
      <w:pPr>
        <w:pStyle w:val="BodyText"/>
        <w:rPr>
          <w:rFonts w:ascii="Times New Roman"/>
          <w:sz w:val="16"/>
        </w:rPr>
      </w:pPr>
      <w:r>
        <w:rPr>
          <w:rFonts w:ascii="Times New Roman"/>
          <w:sz w:val="16"/>
        </w:rPr>
        <w:t xml:space="preserve">Form version </w:t>
      </w:r>
      <w:r w:rsidR="00A87D0D">
        <w:rPr>
          <w:rFonts w:ascii="Times New Roman"/>
          <w:sz w:val="16"/>
        </w:rPr>
        <w:t>–</w:t>
      </w:r>
      <w:r>
        <w:rPr>
          <w:rFonts w:ascii="Times New Roman"/>
          <w:sz w:val="16"/>
        </w:rPr>
        <w:t xml:space="preserve"> </w:t>
      </w:r>
      <w:r w:rsidR="009B5648">
        <w:rPr>
          <w:rFonts w:ascii="Times New Roman"/>
          <w:sz w:val="16"/>
        </w:rPr>
        <w:t>April 5</w:t>
      </w:r>
      <w:r w:rsidR="00A87D0D">
        <w:rPr>
          <w:rFonts w:ascii="Times New Roman"/>
          <w:sz w:val="16"/>
        </w:rPr>
        <w:t>, 2019</w:t>
      </w:r>
    </w:p>
    <w:p w:rsidR="0082185D" w:rsidRDefault="00E74811" w:rsidP="00143D6D">
      <w:pPr>
        <w:pStyle w:val="Heading1"/>
      </w:pPr>
      <w:r>
        <w:t xml:space="preserve">CENG </w:t>
      </w:r>
      <w:r w:rsidR="00A87D0D">
        <w:t>Federal Laboratory</w:t>
      </w:r>
      <w:r w:rsidR="006C3939">
        <w:t xml:space="preserve"> </w:t>
      </w:r>
      <w:r w:rsidR="00143D6D">
        <w:t xml:space="preserve">&amp; Industry </w:t>
      </w:r>
      <w:r w:rsidR="00A87D0D">
        <w:t xml:space="preserve">Supported Travel </w:t>
      </w:r>
      <w:r w:rsidR="00143D6D">
        <w:t xml:space="preserve">(FLIST) </w:t>
      </w:r>
      <w:r w:rsidR="006C3939">
        <w:t>Grant</w:t>
      </w:r>
    </w:p>
    <w:p w:rsidR="0082185D" w:rsidRDefault="0082185D">
      <w:pPr>
        <w:pStyle w:val="BodyText"/>
        <w:spacing w:before="5"/>
        <w:rPr>
          <w:b/>
          <w:sz w:val="26"/>
        </w:rPr>
      </w:pPr>
    </w:p>
    <w:p w:rsidR="0082185D" w:rsidRDefault="006C3939">
      <w:pPr>
        <w:pStyle w:val="Heading3"/>
        <w:spacing w:before="56"/>
      </w:pPr>
      <w:r>
        <w:t>Purpose</w:t>
      </w:r>
    </w:p>
    <w:p w:rsidR="0082185D" w:rsidRDefault="0082185D">
      <w:pPr>
        <w:pStyle w:val="BodyText"/>
        <w:spacing w:before="7"/>
        <w:rPr>
          <w:b/>
          <w:sz w:val="32"/>
        </w:rPr>
      </w:pPr>
    </w:p>
    <w:p w:rsidR="0082185D" w:rsidRDefault="006C3939">
      <w:pPr>
        <w:pStyle w:val="BodyText"/>
        <w:spacing w:line="259" w:lineRule="auto"/>
        <w:ind w:left="100" w:right="391"/>
      </w:pPr>
      <w:proofErr w:type="gramStart"/>
      <w:r>
        <w:t xml:space="preserve">The </w:t>
      </w:r>
      <w:r w:rsidR="00A87D0D">
        <w:t>Federal</w:t>
      </w:r>
      <w:r w:rsidR="00A87D0D" w:rsidRPr="00A87D0D">
        <w:t xml:space="preserve"> Laboratory</w:t>
      </w:r>
      <w:r w:rsidR="00143D6D">
        <w:t xml:space="preserve"> &amp; Industry</w:t>
      </w:r>
      <w:r w:rsidR="00A87D0D" w:rsidRPr="00A87D0D">
        <w:t xml:space="preserve"> Travel Support </w:t>
      </w:r>
      <w:r>
        <w:t>(</w:t>
      </w:r>
      <w:r w:rsidR="00A87D0D">
        <w:t>FL</w:t>
      </w:r>
      <w:r w:rsidR="00143D6D">
        <w:t>I</w:t>
      </w:r>
      <w:r w:rsidR="00A87D0D">
        <w:t>ST</w:t>
      </w:r>
      <w:r>
        <w:t xml:space="preserve">) grant is to assist </w:t>
      </w:r>
      <w:r w:rsidR="00143D6D">
        <w:t>faculty in</w:t>
      </w:r>
      <w:r>
        <w:t xml:space="preserve"> partial support</w:t>
      </w:r>
      <w:r>
        <w:rPr>
          <w:spacing w:val="-9"/>
        </w:rPr>
        <w:t xml:space="preserve"> </w:t>
      </w:r>
      <w:r>
        <w:t>for</w:t>
      </w:r>
      <w:r>
        <w:rPr>
          <w:spacing w:val="-9"/>
        </w:rPr>
        <w:t xml:space="preserve"> </w:t>
      </w:r>
      <w:r>
        <w:t>travel</w:t>
      </w:r>
      <w:r>
        <w:rPr>
          <w:spacing w:val="-11"/>
        </w:rPr>
        <w:t xml:space="preserve"> </w:t>
      </w:r>
      <w:r>
        <w:t>to</w:t>
      </w:r>
      <w:r>
        <w:rPr>
          <w:spacing w:val="-9"/>
        </w:rPr>
        <w:t xml:space="preserve"> </w:t>
      </w:r>
      <w:r>
        <w:t>meet</w:t>
      </w:r>
      <w:r>
        <w:rPr>
          <w:spacing w:val="-9"/>
        </w:rPr>
        <w:t xml:space="preserve"> </w:t>
      </w:r>
      <w:r>
        <w:t>with</w:t>
      </w:r>
      <w:r>
        <w:rPr>
          <w:spacing w:val="-9"/>
        </w:rPr>
        <w:t xml:space="preserve"> </w:t>
      </w:r>
      <w:r w:rsidR="00A87D0D">
        <w:t xml:space="preserve">federal laboratories </w:t>
      </w:r>
      <w:r w:rsidR="00143D6D">
        <w:t xml:space="preserve">and industry </w:t>
      </w:r>
      <w:r w:rsidR="00A87D0D">
        <w:t xml:space="preserve">to establish collaborative relationships leading to </w:t>
      </w:r>
      <w:r>
        <w:rPr>
          <w:spacing w:val="-9"/>
        </w:rPr>
        <w:t xml:space="preserve"> </w:t>
      </w:r>
      <w:r>
        <w:t>extramural</w:t>
      </w:r>
      <w:r>
        <w:rPr>
          <w:spacing w:val="-10"/>
        </w:rPr>
        <w:t xml:space="preserve"> </w:t>
      </w:r>
      <w:r>
        <w:t>support</w:t>
      </w:r>
      <w:r>
        <w:rPr>
          <w:spacing w:val="-7"/>
        </w:rPr>
        <w:t xml:space="preserve"> </w:t>
      </w:r>
      <w:r>
        <w:t>in</w:t>
      </w:r>
      <w:r>
        <w:rPr>
          <w:spacing w:val="-9"/>
        </w:rPr>
        <w:t xml:space="preserve"> </w:t>
      </w:r>
      <w:r>
        <w:t>order</w:t>
      </w:r>
      <w:r>
        <w:rPr>
          <w:spacing w:val="-9"/>
        </w:rPr>
        <w:t xml:space="preserve"> </w:t>
      </w:r>
      <w:r>
        <w:t>to</w:t>
      </w:r>
      <w:r>
        <w:rPr>
          <w:spacing w:val="-9"/>
        </w:rPr>
        <w:t xml:space="preserve"> </w:t>
      </w:r>
      <w:r>
        <w:t xml:space="preserve">(i) learn about </w:t>
      </w:r>
      <w:r w:rsidR="00A87D0D">
        <w:t>research</w:t>
      </w:r>
      <w:r w:rsidR="00143D6D">
        <w:t xml:space="preserve"> &amp; development</w:t>
      </w:r>
      <w:r w:rsidR="00A87D0D">
        <w:t xml:space="preserve"> needs</w:t>
      </w:r>
      <w:r>
        <w:t xml:space="preserve">, (ii) </w:t>
      </w:r>
      <w:r w:rsidR="00143D6D">
        <w:t>identify and pursue avenues for financial</w:t>
      </w:r>
      <w:r>
        <w:t xml:space="preserve"> su</w:t>
      </w:r>
      <w:bookmarkStart w:id="0" w:name="_GoBack"/>
      <w:bookmarkEnd w:id="0"/>
      <w:r>
        <w:t>pport</w:t>
      </w:r>
      <w:r w:rsidR="00143D6D">
        <w:t xml:space="preserve"> to such collaborative activities</w:t>
      </w:r>
      <w:r>
        <w:t>, and/or</w:t>
      </w:r>
      <w:r>
        <w:rPr>
          <w:spacing w:val="-12"/>
        </w:rPr>
        <w:t xml:space="preserve"> </w:t>
      </w:r>
      <w:r>
        <w:t>(iii)</w:t>
      </w:r>
      <w:r>
        <w:rPr>
          <w:spacing w:val="-10"/>
        </w:rPr>
        <w:t xml:space="preserve"> </w:t>
      </w:r>
      <w:r w:rsidR="00A87D0D">
        <w:t xml:space="preserve">establish </w:t>
      </w:r>
      <w:r w:rsidR="00143D6D">
        <w:t xml:space="preserve">externally funded </w:t>
      </w:r>
      <w:r w:rsidR="00A87D0D">
        <w:t xml:space="preserve">collaborative research projects </w:t>
      </w:r>
      <w:r w:rsidR="00143D6D">
        <w:t>and student internships.</w:t>
      </w:r>
      <w:proofErr w:type="gramEnd"/>
    </w:p>
    <w:p w:rsidR="0082185D" w:rsidRDefault="006C3939">
      <w:pPr>
        <w:pStyle w:val="Heading3"/>
      </w:pPr>
      <w:r>
        <w:t>Restrictions</w:t>
      </w:r>
    </w:p>
    <w:p w:rsidR="0082185D" w:rsidRDefault="00A87D0D">
      <w:pPr>
        <w:pStyle w:val="BodyText"/>
        <w:spacing w:before="182" w:line="256" w:lineRule="auto"/>
        <w:ind w:left="100" w:right="391"/>
      </w:pPr>
      <w:r>
        <w:t>FL</w:t>
      </w:r>
      <w:r w:rsidR="00143D6D">
        <w:t>I</w:t>
      </w:r>
      <w:r>
        <w:t>ST</w:t>
      </w:r>
      <w:r w:rsidR="006C3939">
        <w:t xml:space="preserve"> grants will cover actual travel </w:t>
      </w:r>
      <w:proofErr w:type="gramStart"/>
      <w:r w:rsidR="006C3939">
        <w:t>costs which</w:t>
      </w:r>
      <w:proofErr w:type="gramEnd"/>
      <w:r w:rsidR="006C3939">
        <w:t xml:space="preserve"> ar</w:t>
      </w:r>
      <w:r w:rsidR="003421FD">
        <w:t xml:space="preserve">e matched by the </w:t>
      </w:r>
      <w:r>
        <w:t>Faculty IDC (1/3), Department (1/3) and College (1/3</w:t>
      </w:r>
      <w:r w:rsidR="006C3939">
        <w:t>).</w:t>
      </w:r>
    </w:p>
    <w:p w:rsidR="0082185D" w:rsidRDefault="006C3939">
      <w:pPr>
        <w:pStyle w:val="BodyText"/>
        <w:spacing w:before="163"/>
        <w:ind w:left="100"/>
      </w:pPr>
      <w:r>
        <w:t xml:space="preserve">The </w:t>
      </w:r>
      <w:r w:rsidR="00143D6D">
        <w:t xml:space="preserve">organizations and person(s) name title and contacts </w:t>
      </w:r>
      <w:r>
        <w:t xml:space="preserve">to </w:t>
      </w:r>
      <w:proofErr w:type="gramStart"/>
      <w:r>
        <w:t>be visited</w:t>
      </w:r>
      <w:proofErr w:type="gramEnd"/>
      <w:r>
        <w:t xml:space="preserve"> must be </w:t>
      </w:r>
      <w:r w:rsidR="00143D6D">
        <w:t>listed in the FLIST</w:t>
      </w:r>
      <w:r>
        <w:t xml:space="preserve"> application.</w:t>
      </w:r>
    </w:p>
    <w:p w:rsidR="0082185D" w:rsidRPr="00847CC4" w:rsidRDefault="006C3939">
      <w:pPr>
        <w:pStyle w:val="BodyText"/>
        <w:spacing w:before="177" w:line="259" w:lineRule="auto"/>
        <w:ind w:left="100" w:right="391"/>
      </w:pPr>
      <w:r w:rsidRPr="00847CC4">
        <w:t>Funds</w:t>
      </w:r>
      <w:r w:rsidRPr="00847CC4">
        <w:rPr>
          <w:spacing w:val="-9"/>
        </w:rPr>
        <w:t xml:space="preserve"> </w:t>
      </w:r>
      <w:r w:rsidRPr="00847CC4">
        <w:t>from</w:t>
      </w:r>
      <w:r w:rsidRPr="00847CC4">
        <w:rPr>
          <w:spacing w:val="-8"/>
        </w:rPr>
        <w:t xml:space="preserve"> </w:t>
      </w:r>
      <w:r w:rsidRPr="00847CC4">
        <w:t>the</w:t>
      </w:r>
      <w:r w:rsidRPr="00847CC4">
        <w:rPr>
          <w:spacing w:val="-4"/>
        </w:rPr>
        <w:t xml:space="preserve"> </w:t>
      </w:r>
      <w:r w:rsidR="00143D6D" w:rsidRPr="00847CC4">
        <w:t>FLIST</w:t>
      </w:r>
      <w:r w:rsidRPr="00847CC4">
        <w:rPr>
          <w:spacing w:val="-9"/>
        </w:rPr>
        <w:t xml:space="preserve"> </w:t>
      </w:r>
      <w:r w:rsidRPr="00847CC4">
        <w:t>grant</w:t>
      </w:r>
      <w:r w:rsidRPr="00847CC4">
        <w:rPr>
          <w:spacing w:val="-11"/>
        </w:rPr>
        <w:t xml:space="preserve"> </w:t>
      </w:r>
      <w:proofErr w:type="gramStart"/>
      <w:r w:rsidRPr="00847CC4">
        <w:t>may</w:t>
      </w:r>
      <w:r w:rsidRPr="00847CC4">
        <w:rPr>
          <w:spacing w:val="-7"/>
        </w:rPr>
        <w:t xml:space="preserve"> </w:t>
      </w:r>
      <w:r w:rsidR="00DB152F">
        <w:rPr>
          <w:spacing w:val="-7"/>
        </w:rPr>
        <w:t>not be used</w:t>
      </w:r>
      <w:proofErr w:type="gramEnd"/>
      <w:r w:rsidR="00DB152F">
        <w:rPr>
          <w:spacing w:val="-7"/>
        </w:rPr>
        <w:t xml:space="preserve"> to travel to scientific conferences and meetings, but can be considered</w:t>
      </w:r>
      <w:r w:rsidRPr="00847CC4">
        <w:rPr>
          <w:spacing w:val="-9"/>
        </w:rPr>
        <w:t xml:space="preserve"> </w:t>
      </w:r>
      <w:r w:rsidRPr="00847CC4">
        <w:t>for</w:t>
      </w:r>
      <w:r w:rsidRPr="00847CC4">
        <w:rPr>
          <w:spacing w:val="-9"/>
        </w:rPr>
        <w:t xml:space="preserve"> </w:t>
      </w:r>
      <w:r w:rsidRPr="00847CC4">
        <w:t>travel</w:t>
      </w:r>
      <w:r w:rsidRPr="00847CC4">
        <w:rPr>
          <w:spacing w:val="-11"/>
        </w:rPr>
        <w:t xml:space="preserve"> </w:t>
      </w:r>
      <w:r w:rsidRPr="00847CC4">
        <w:t>to</w:t>
      </w:r>
      <w:r w:rsidR="00DB152F">
        <w:t xml:space="preserve"> topic-</w:t>
      </w:r>
      <w:r w:rsidR="00847CC4" w:rsidRPr="00847CC4">
        <w:rPr>
          <w:spacing w:val="-8"/>
        </w:rPr>
        <w:t xml:space="preserve">specific </w:t>
      </w:r>
      <w:r w:rsidR="00DB152F">
        <w:rPr>
          <w:spacing w:val="-8"/>
        </w:rPr>
        <w:t xml:space="preserve">meetings and </w:t>
      </w:r>
      <w:r w:rsidRPr="00847CC4">
        <w:t>workshops</w:t>
      </w:r>
      <w:r w:rsidR="00143D6D" w:rsidRPr="00847CC4">
        <w:t xml:space="preserve"> organized by federal </w:t>
      </w:r>
      <w:r w:rsidR="00DB152F">
        <w:t>laboratories</w:t>
      </w:r>
      <w:r w:rsidR="00143D6D" w:rsidRPr="00847CC4">
        <w:t xml:space="preserve"> and</w:t>
      </w:r>
      <w:r w:rsidR="00DB152F">
        <w:t>/or</w:t>
      </w:r>
      <w:r w:rsidR="00143D6D" w:rsidRPr="00847CC4">
        <w:t xml:space="preserve"> industry</w:t>
      </w:r>
      <w:r w:rsidR="00DB152F">
        <w:t xml:space="preserve">, if such meetings are invitation only with </w:t>
      </w:r>
      <w:r w:rsidR="00847CC4" w:rsidRPr="00847CC4">
        <w:t xml:space="preserve">received </w:t>
      </w:r>
      <w:r w:rsidR="00143D6D" w:rsidRPr="00847CC4">
        <w:t>invitation</w:t>
      </w:r>
      <w:r w:rsidR="00DB152F">
        <w:t>s</w:t>
      </w:r>
      <w:r w:rsidR="00143D6D" w:rsidRPr="00847CC4">
        <w:t xml:space="preserve"> to the faculty</w:t>
      </w:r>
      <w:r w:rsidR="00DB152F">
        <w:t xml:space="preserve"> applying for the travel support</w:t>
      </w:r>
      <w:r w:rsidR="00847CC4" w:rsidRPr="00847CC4">
        <w:t xml:space="preserve">.  </w:t>
      </w:r>
      <w:r w:rsidRPr="00847CC4">
        <w:t xml:space="preserve">If </w:t>
      </w:r>
      <w:r w:rsidR="00847CC4">
        <w:t xml:space="preserve">the </w:t>
      </w:r>
      <w:r w:rsidRPr="00847CC4">
        <w:t xml:space="preserve">visits are to be accompanying other travel, the </w:t>
      </w:r>
      <w:r w:rsidR="00847CC4">
        <w:t>FLIST</w:t>
      </w:r>
      <w:r w:rsidRPr="00847CC4">
        <w:t xml:space="preserve"> application </w:t>
      </w:r>
      <w:proofErr w:type="gramStart"/>
      <w:r w:rsidRPr="00847CC4">
        <w:t>will only be considered</w:t>
      </w:r>
      <w:proofErr w:type="gramEnd"/>
      <w:r w:rsidRPr="00847CC4">
        <w:t xml:space="preserve"> for the incremental cost of the visit to the funding agency (for example, for an additional</w:t>
      </w:r>
      <w:r w:rsidRPr="00847CC4">
        <w:rPr>
          <w:spacing w:val="23"/>
        </w:rPr>
        <w:t xml:space="preserve"> </w:t>
      </w:r>
      <w:r w:rsidRPr="00847CC4">
        <w:t>night’s</w:t>
      </w:r>
      <w:r w:rsidRPr="00847CC4">
        <w:rPr>
          <w:spacing w:val="-7"/>
        </w:rPr>
        <w:t xml:space="preserve"> </w:t>
      </w:r>
      <w:r w:rsidRPr="00847CC4">
        <w:t>hotel</w:t>
      </w:r>
      <w:r w:rsidRPr="00847CC4">
        <w:rPr>
          <w:spacing w:val="-7"/>
        </w:rPr>
        <w:t xml:space="preserve"> </w:t>
      </w:r>
      <w:r w:rsidRPr="00847CC4">
        <w:t>stay</w:t>
      </w:r>
      <w:r w:rsidRPr="00847CC4">
        <w:rPr>
          <w:spacing w:val="-8"/>
        </w:rPr>
        <w:t xml:space="preserve"> </w:t>
      </w:r>
      <w:r w:rsidRPr="00847CC4">
        <w:t>but</w:t>
      </w:r>
      <w:r w:rsidRPr="00847CC4">
        <w:rPr>
          <w:spacing w:val="-6"/>
        </w:rPr>
        <w:t xml:space="preserve"> </w:t>
      </w:r>
      <w:r w:rsidRPr="00847CC4">
        <w:t>not</w:t>
      </w:r>
      <w:r w:rsidRPr="00847CC4">
        <w:rPr>
          <w:spacing w:val="-8"/>
        </w:rPr>
        <w:t xml:space="preserve"> </w:t>
      </w:r>
      <w:r w:rsidRPr="00847CC4">
        <w:t>the</w:t>
      </w:r>
      <w:r w:rsidRPr="00847CC4">
        <w:rPr>
          <w:spacing w:val="-9"/>
        </w:rPr>
        <w:t xml:space="preserve"> </w:t>
      </w:r>
      <w:r w:rsidRPr="00847CC4">
        <w:t>air</w:t>
      </w:r>
      <w:r w:rsidRPr="00847CC4">
        <w:rPr>
          <w:spacing w:val="-7"/>
        </w:rPr>
        <w:t xml:space="preserve"> </w:t>
      </w:r>
      <w:r w:rsidRPr="00847CC4">
        <w:t>travel).</w:t>
      </w:r>
      <w:r w:rsidRPr="00847CC4">
        <w:rPr>
          <w:spacing w:val="-4"/>
        </w:rPr>
        <w:t xml:space="preserve"> </w:t>
      </w:r>
      <w:r w:rsidRPr="00847CC4">
        <w:t>Travel</w:t>
      </w:r>
      <w:r w:rsidRPr="00847CC4">
        <w:rPr>
          <w:spacing w:val="-2"/>
        </w:rPr>
        <w:t xml:space="preserve"> </w:t>
      </w:r>
      <w:r w:rsidRPr="00847CC4">
        <w:t>advances</w:t>
      </w:r>
      <w:r w:rsidRPr="00847CC4">
        <w:rPr>
          <w:spacing w:val="-4"/>
        </w:rPr>
        <w:t xml:space="preserve"> </w:t>
      </w:r>
      <w:r w:rsidRPr="00847CC4">
        <w:t>are</w:t>
      </w:r>
      <w:r w:rsidRPr="00847CC4">
        <w:rPr>
          <w:spacing w:val="-1"/>
        </w:rPr>
        <w:t xml:space="preserve"> </w:t>
      </w:r>
      <w:r w:rsidRPr="00847CC4">
        <w:t>NOT</w:t>
      </w:r>
      <w:r w:rsidRPr="00847CC4">
        <w:rPr>
          <w:spacing w:val="-2"/>
        </w:rPr>
        <w:t xml:space="preserve"> </w:t>
      </w:r>
      <w:r w:rsidR="00143D6D" w:rsidRPr="00847CC4">
        <w:rPr>
          <w:spacing w:val="-2"/>
        </w:rPr>
        <w:t>`</w:t>
      </w:r>
      <w:r w:rsidRPr="00847CC4">
        <w:t>allowed</w:t>
      </w:r>
      <w:r w:rsidRPr="00847CC4">
        <w:rPr>
          <w:spacing w:val="-2"/>
        </w:rPr>
        <w:t xml:space="preserve"> </w:t>
      </w:r>
      <w:r w:rsidRPr="00847CC4">
        <w:t>on</w:t>
      </w:r>
      <w:r w:rsidRPr="00847CC4">
        <w:rPr>
          <w:spacing w:val="-3"/>
        </w:rPr>
        <w:t xml:space="preserve"> </w:t>
      </w:r>
      <w:r w:rsidRPr="00847CC4">
        <w:t>state</w:t>
      </w:r>
      <w:r w:rsidRPr="00847CC4">
        <w:rPr>
          <w:spacing w:val="-4"/>
        </w:rPr>
        <w:t xml:space="preserve"> </w:t>
      </w:r>
      <w:r w:rsidRPr="00847CC4">
        <w:t>funds.</w:t>
      </w:r>
    </w:p>
    <w:p w:rsidR="0082185D" w:rsidRDefault="006C3939">
      <w:pPr>
        <w:pStyle w:val="BodyText"/>
        <w:spacing w:before="180" w:line="259" w:lineRule="auto"/>
        <w:ind w:left="100" w:right="272"/>
      </w:pPr>
      <w:r w:rsidRPr="00847CC4">
        <w:t>Travel reimbursement</w:t>
      </w:r>
      <w:r>
        <w:t xml:space="preserve"> will be based on actual receipts and will be reimbursed only up to the amount of the published per diem rate. Itemized receipts MUST be submitted for all reimbursements. In addition, certain items may not be paid for using state funds, for example, alcohol, tips and gratuities, and gifts cards.</w:t>
      </w:r>
    </w:p>
    <w:p w:rsidR="0082185D" w:rsidRDefault="0082185D">
      <w:pPr>
        <w:pStyle w:val="BodyText"/>
        <w:spacing w:before="7"/>
        <w:rPr>
          <w:sz w:val="23"/>
        </w:rPr>
      </w:pPr>
    </w:p>
    <w:p w:rsidR="0082185D" w:rsidRDefault="006C3939">
      <w:pPr>
        <w:pStyle w:val="Heading3"/>
        <w:spacing w:before="1"/>
      </w:pPr>
      <w:r>
        <w:t>Eligibility</w:t>
      </w:r>
    </w:p>
    <w:p w:rsidR="0082185D" w:rsidRDefault="0082185D">
      <w:pPr>
        <w:pStyle w:val="BodyText"/>
        <w:spacing w:before="9"/>
        <w:rPr>
          <w:b/>
          <w:sz w:val="16"/>
        </w:rPr>
      </w:pPr>
    </w:p>
    <w:p w:rsidR="0082185D" w:rsidRPr="00DB152F" w:rsidRDefault="006C3939">
      <w:pPr>
        <w:pStyle w:val="BodyText"/>
        <w:spacing w:line="256" w:lineRule="auto"/>
        <w:ind w:left="100" w:right="391"/>
      </w:pPr>
      <w:r>
        <w:t>To</w:t>
      </w:r>
      <w:r>
        <w:rPr>
          <w:spacing w:val="-7"/>
        </w:rPr>
        <w:t xml:space="preserve"> </w:t>
      </w:r>
      <w:r w:rsidRPr="00DB152F">
        <w:t>be</w:t>
      </w:r>
      <w:r w:rsidRPr="00DB152F">
        <w:rPr>
          <w:spacing w:val="-10"/>
        </w:rPr>
        <w:t xml:space="preserve"> </w:t>
      </w:r>
      <w:r w:rsidRPr="00DB152F">
        <w:t>eligible</w:t>
      </w:r>
      <w:r w:rsidRPr="00DB152F">
        <w:rPr>
          <w:spacing w:val="-10"/>
        </w:rPr>
        <w:t xml:space="preserve"> </w:t>
      </w:r>
      <w:r w:rsidRPr="00DB152F">
        <w:t>for</w:t>
      </w:r>
      <w:r w:rsidRPr="00DB152F">
        <w:rPr>
          <w:spacing w:val="-10"/>
        </w:rPr>
        <w:t xml:space="preserve"> </w:t>
      </w:r>
      <w:r w:rsidRPr="00DB152F">
        <w:t>a</w:t>
      </w:r>
      <w:r w:rsidR="003173DB" w:rsidRPr="00DB152F">
        <w:t xml:space="preserve"> FLIST</w:t>
      </w:r>
      <w:r w:rsidRPr="00DB152F">
        <w:rPr>
          <w:spacing w:val="-8"/>
        </w:rPr>
        <w:t xml:space="preserve"> </w:t>
      </w:r>
      <w:r w:rsidRPr="00DB152F">
        <w:t>grant,</w:t>
      </w:r>
      <w:r w:rsidRPr="00DB152F">
        <w:rPr>
          <w:spacing w:val="-9"/>
        </w:rPr>
        <w:t xml:space="preserve"> </w:t>
      </w:r>
      <w:r w:rsidRPr="00DB152F">
        <w:t>the</w:t>
      </w:r>
      <w:r w:rsidRPr="00DB152F">
        <w:rPr>
          <w:spacing w:val="-10"/>
        </w:rPr>
        <w:t xml:space="preserve"> </w:t>
      </w:r>
      <w:r w:rsidRPr="00DB152F">
        <w:t>faculty</w:t>
      </w:r>
      <w:r w:rsidRPr="00DB152F">
        <w:rPr>
          <w:spacing w:val="-11"/>
        </w:rPr>
        <w:t xml:space="preserve"> </w:t>
      </w:r>
      <w:r w:rsidRPr="00DB152F">
        <w:t>member</w:t>
      </w:r>
      <w:r w:rsidRPr="00DB152F">
        <w:rPr>
          <w:spacing w:val="-10"/>
        </w:rPr>
        <w:t xml:space="preserve"> </w:t>
      </w:r>
      <w:r w:rsidRPr="00DB152F">
        <w:t>must</w:t>
      </w:r>
      <w:r w:rsidRPr="00DB152F">
        <w:rPr>
          <w:spacing w:val="-8"/>
        </w:rPr>
        <w:t xml:space="preserve"> </w:t>
      </w:r>
      <w:r w:rsidRPr="00DB152F">
        <w:t>hold</w:t>
      </w:r>
      <w:r w:rsidRPr="00DB152F">
        <w:rPr>
          <w:spacing w:val="-9"/>
        </w:rPr>
        <w:t xml:space="preserve"> </w:t>
      </w:r>
      <w:r w:rsidRPr="00DB152F">
        <w:t>the</w:t>
      </w:r>
      <w:r w:rsidRPr="00DB152F">
        <w:rPr>
          <w:spacing w:val="-12"/>
        </w:rPr>
        <w:t xml:space="preserve"> </w:t>
      </w:r>
      <w:r w:rsidRPr="00DB152F">
        <w:t>academic</w:t>
      </w:r>
      <w:r w:rsidRPr="00DB152F">
        <w:rPr>
          <w:spacing w:val="-10"/>
        </w:rPr>
        <w:t xml:space="preserve"> </w:t>
      </w:r>
      <w:r w:rsidRPr="00DB152F">
        <w:t>rank</w:t>
      </w:r>
      <w:r w:rsidRPr="00DB152F">
        <w:rPr>
          <w:spacing w:val="-10"/>
        </w:rPr>
        <w:t xml:space="preserve"> </w:t>
      </w:r>
      <w:r w:rsidRPr="00DB152F">
        <w:t>of</w:t>
      </w:r>
      <w:r w:rsidRPr="00DB152F">
        <w:rPr>
          <w:spacing w:val="-13"/>
        </w:rPr>
        <w:t xml:space="preserve"> </w:t>
      </w:r>
      <w:r w:rsidRPr="00DB152F">
        <w:t>Assistant</w:t>
      </w:r>
      <w:r w:rsidRPr="00DB152F">
        <w:rPr>
          <w:spacing w:val="-10"/>
        </w:rPr>
        <w:t xml:space="preserve"> </w:t>
      </w:r>
      <w:r w:rsidRPr="00DB152F">
        <w:t>Professor or higher</w:t>
      </w:r>
      <w:r w:rsidRPr="00DB152F">
        <w:rPr>
          <w:spacing w:val="-6"/>
        </w:rPr>
        <w:t xml:space="preserve"> </w:t>
      </w:r>
      <w:r w:rsidRPr="00DB152F">
        <w:t>and</w:t>
      </w:r>
      <w:r w:rsidRPr="00DB152F">
        <w:rPr>
          <w:spacing w:val="-8"/>
        </w:rPr>
        <w:t xml:space="preserve"> </w:t>
      </w:r>
      <w:r w:rsidRPr="00DB152F">
        <w:t>be</w:t>
      </w:r>
      <w:r w:rsidRPr="00DB152F">
        <w:rPr>
          <w:spacing w:val="-6"/>
        </w:rPr>
        <w:t xml:space="preserve"> </w:t>
      </w:r>
      <w:r w:rsidRPr="00DB152F">
        <w:t>employed</w:t>
      </w:r>
      <w:r w:rsidRPr="00DB152F">
        <w:rPr>
          <w:spacing w:val="-9"/>
        </w:rPr>
        <w:t xml:space="preserve"> </w:t>
      </w:r>
      <w:r w:rsidRPr="00DB152F">
        <w:t>on</w:t>
      </w:r>
      <w:r w:rsidRPr="00DB152F">
        <w:rPr>
          <w:spacing w:val="-9"/>
        </w:rPr>
        <w:t xml:space="preserve"> </w:t>
      </w:r>
      <w:r w:rsidRPr="00DB152F">
        <w:t>a</w:t>
      </w:r>
      <w:r w:rsidRPr="00DB152F">
        <w:rPr>
          <w:spacing w:val="-9"/>
        </w:rPr>
        <w:t xml:space="preserve"> </w:t>
      </w:r>
      <w:r w:rsidRPr="00DB152F">
        <w:t>full‐time</w:t>
      </w:r>
      <w:r w:rsidRPr="00DB152F">
        <w:rPr>
          <w:spacing w:val="-8"/>
        </w:rPr>
        <w:t xml:space="preserve"> </w:t>
      </w:r>
      <w:r w:rsidRPr="00DB152F">
        <w:t>basis</w:t>
      </w:r>
      <w:r w:rsidRPr="00DB152F">
        <w:rPr>
          <w:spacing w:val="-7"/>
        </w:rPr>
        <w:t xml:space="preserve"> </w:t>
      </w:r>
      <w:r w:rsidRPr="00DB152F">
        <w:t>in</w:t>
      </w:r>
      <w:r w:rsidRPr="00DB152F">
        <w:rPr>
          <w:spacing w:val="-10"/>
        </w:rPr>
        <w:t xml:space="preserve"> </w:t>
      </w:r>
      <w:r w:rsidRPr="00DB152F">
        <w:t>a</w:t>
      </w:r>
      <w:r w:rsidRPr="00DB152F">
        <w:rPr>
          <w:spacing w:val="-7"/>
        </w:rPr>
        <w:t xml:space="preserve"> </w:t>
      </w:r>
      <w:r w:rsidRPr="00DB152F">
        <w:rPr>
          <w:spacing w:val="-6"/>
        </w:rPr>
        <w:t>tenured</w:t>
      </w:r>
      <w:r w:rsidRPr="00DB152F">
        <w:rPr>
          <w:spacing w:val="-15"/>
        </w:rPr>
        <w:t xml:space="preserve"> </w:t>
      </w:r>
      <w:r w:rsidRPr="00DB152F">
        <w:t>or</w:t>
      </w:r>
      <w:r w:rsidRPr="00DB152F">
        <w:rPr>
          <w:spacing w:val="-13"/>
        </w:rPr>
        <w:t xml:space="preserve"> </w:t>
      </w:r>
      <w:r w:rsidRPr="00DB152F">
        <w:t>tenure</w:t>
      </w:r>
      <w:r w:rsidRPr="00DB152F">
        <w:rPr>
          <w:spacing w:val="-9"/>
        </w:rPr>
        <w:t xml:space="preserve"> </w:t>
      </w:r>
      <w:r w:rsidRPr="00DB152F">
        <w:t>track</w:t>
      </w:r>
      <w:r w:rsidRPr="00DB152F">
        <w:rPr>
          <w:spacing w:val="-6"/>
        </w:rPr>
        <w:t xml:space="preserve"> </w:t>
      </w:r>
      <w:r w:rsidRPr="00DB152F">
        <w:t>position.</w:t>
      </w:r>
      <w:r w:rsidR="004E5BDC" w:rsidRPr="00DB152F">
        <w:t xml:space="preserve"> Faculty with allocated startup funds </w:t>
      </w:r>
      <w:r w:rsidR="00464E2C" w:rsidRPr="00DB152F">
        <w:t>to support</w:t>
      </w:r>
      <w:r w:rsidR="004E5BDC" w:rsidRPr="00DB152F">
        <w:t xml:space="preserve"> travel to</w:t>
      </w:r>
      <w:r w:rsidR="00464E2C" w:rsidRPr="00DB152F">
        <w:t xml:space="preserve"> </w:t>
      </w:r>
      <w:r w:rsidR="004E5BDC" w:rsidRPr="00DB152F">
        <w:t xml:space="preserve">funding agencies are ineligible for </w:t>
      </w:r>
      <w:r w:rsidR="003173DB" w:rsidRPr="00DB152F">
        <w:t>FLIST</w:t>
      </w:r>
      <w:r w:rsidR="004E5BDC" w:rsidRPr="00DB152F">
        <w:t xml:space="preserve"> funding.</w:t>
      </w:r>
    </w:p>
    <w:p w:rsidR="0082185D" w:rsidRDefault="006C3939">
      <w:pPr>
        <w:pStyle w:val="Heading3"/>
        <w:spacing w:before="163"/>
      </w:pPr>
      <w:r w:rsidRPr="00DB152F">
        <w:t>Selection Criteria</w:t>
      </w:r>
    </w:p>
    <w:p w:rsidR="0082185D" w:rsidRDefault="006C3939">
      <w:pPr>
        <w:pStyle w:val="BodyText"/>
        <w:spacing w:before="177" w:line="259" w:lineRule="auto"/>
        <w:ind w:left="100" w:right="272"/>
      </w:pPr>
      <w:r>
        <w:t>Preference will be given to new faculty developing their research programs or faculty who are reinitiating or redirecting their research.</w:t>
      </w:r>
    </w:p>
    <w:p w:rsidR="0082185D" w:rsidRDefault="006C3939">
      <w:pPr>
        <w:pStyle w:val="Heading3"/>
      </w:pPr>
      <w:r>
        <w:t>Deadline</w:t>
      </w:r>
    </w:p>
    <w:p w:rsidR="0082185D" w:rsidRDefault="006C3939">
      <w:pPr>
        <w:pStyle w:val="BodyText"/>
        <w:spacing w:before="182" w:line="259" w:lineRule="auto"/>
        <w:ind w:left="100" w:right="391"/>
      </w:pPr>
      <w:r w:rsidRPr="004E5BDC">
        <w:t>Applications</w:t>
      </w:r>
      <w:r w:rsidRPr="004E5BDC">
        <w:rPr>
          <w:spacing w:val="-10"/>
        </w:rPr>
        <w:t xml:space="preserve"> </w:t>
      </w:r>
      <w:r w:rsidRPr="004E5BDC">
        <w:t>for</w:t>
      </w:r>
      <w:r w:rsidRPr="004E5BDC">
        <w:rPr>
          <w:spacing w:val="-12"/>
        </w:rPr>
        <w:t xml:space="preserve"> </w:t>
      </w:r>
      <w:r w:rsidR="003173DB">
        <w:t>FLIST</w:t>
      </w:r>
      <w:r w:rsidRPr="004E5BDC">
        <w:rPr>
          <w:spacing w:val="-7"/>
        </w:rPr>
        <w:t xml:space="preserve"> </w:t>
      </w:r>
      <w:r w:rsidRPr="004E5BDC">
        <w:t>grants</w:t>
      </w:r>
      <w:r w:rsidRPr="004E5BDC">
        <w:rPr>
          <w:spacing w:val="-10"/>
        </w:rPr>
        <w:t xml:space="preserve"> </w:t>
      </w:r>
      <w:proofErr w:type="gramStart"/>
      <w:r w:rsidRPr="004E5BDC">
        <w:t>may</w:t>
      </w:r>
      <w:r w:rsidRPr="004E5BDC">
        <w:rPr>
          <w:spacing w:val="-8"/>
        </w:rPr>
        <w:t xml:space="preserve"> </w:t>
      </w:r>
      <w:r w:rsidRPr="004E5BDC">
        <w:t>be</w:t>
      </w:r>
      <w:r w:rsidRPr="004E5BDC">
        <w:rPr>
          <w:spacing w:val="-9"/>
        </w:rPr>
        <w:t xml:space="preserve"> </w:t>
      </w:r>
      <w:r w:rsidRPr="004E5BDC">
        <w:t>made</w:t>
      </w:r>
      <w:proofErr w:type="gramEnd"/>
      <w:r w:rsidRPr="004E5BDC">
        <w:rPr>
          <w:spacing w:val="-9"/>
        </w:rPr>
        <w:t xml:space="preserve"> </w:t>
      </w:r>
      <w:r w:rsidRPr="004E5BDC">
        <w:t>at</w:t>
      </w:r>
      <w:r w:rsidRPr="004E5BDC">
        <w:rPr>
          <w:spacing w:val="-10"/>
        </w:rPr>
        <w:t xml:space="preserve"> </w:t>
      </w:r>
      <w:r w:rsidRPr="004E5BDC">
        <w:t>any</w:t>
      </w:r>
      <w:r w:rsidRPr="004E5BDC">
        <w:rPr>
          <w:spacing w:val="-9"/>
        </w:rPr>
        <w:t xml:space="preserve"> </w:t>
      </w:r>
      <w:r w:rsidRPr="004E5BDC">
        <w:t>time</w:t>
      </w:r>
      <w:r w:rsidRPr="004E5BDC">
        <w:rPr>
          <w:spacing w:val="-9"/>
        </w:rPr>
        <w:t xml:space="preserve"> </w:t>
      </w:r>
      <w:r w:rsidRPr="004E5BDC">
        <w:t>during</w:t>
      </w:r>
      <w:r w:rsidRPr="004E5BDC">
        <w:rPr>
          <w:spacing w:val="-10"/>
        </w:rPr>
        <w:t xml:space="preserve"> </w:t>
      </w:r>
      <w:r w:rsidRPr="004E5BDC">
        <w:t>the</w:t>
      </w:r>
      <w:r w:rsidRPr="004E5BDC">
        <w:rPr>
          <w:spacing w:val="-7"/>
        </w:rPr>
        <w:t xml:space="preserve"> </w:t>
      </w:r>
      <w:r w:rsidRPr="004E5BDC">
        <w:t>year</w:t>
      </w:r>
      <w:r w:rsidR="00972699" w:rsidRPr="004E5BDC">
        <w:t xml:space="preserve"> and </w:t>
      </w:r>
      <w:r w:rsidR="0013141B" w:rsidRPr="004E5BDC">
        <w:t>must be approved prior to the</w:t>
      </w:r>
      <w:r w:rsidR="00972699" w:rsidRPr="004E5BDC">
        <w:t xml:space="preserve"> commencement of t</w:t>
      </w:r>
      <w:r w:rsidR="0013141B" w:rsidRPr="004E5BDC">
        <w:t>ravel.</w:t>
      </w:r>
      <w:r w:rsidR="00972699" w:rsidRPr="004E5BDC">
        <w:t xml:space="preserve"> </w:t>
      </w:r>
      <w:r w:rsidRPr="004E5BDC">
        <w:t>Generally,</w:t>
      </w:r>
      <w:r w:rsidRPr="004E5BDC">
        <w:rPr>
          <w:spacing w:val="-12"/>
        </w:rPr>
        <w:t xml:space="preserve"> </w:t>
      </w:r>
      <w:r w:rsidRPr="004E5BDC">
        <w:t>applicants</w:t>
      </w:r>
      <w:r w:rsidRPr="004E5BDC">
        <w:rPr>
          <w:spacing w:val="-7"/>
        </w:rPr>
        <w:t xml:space="preserve"> </w:t>
      </w:r>
      <w:r w:rsidRPr="004E5BDC">
        <w:t>will</w:t>
      </w:r>
      <w:r w:rsidRPr="004E5BDC">
        <w:rPr>
          <w:spacing w:val="-10"/>
        </w:rPr>
        <w:t xml:space="preserve"> </w:t>
      </w:r>
      <w:r w:rsidRPr="004E5BDC">
        <w:t>be notified</w:t>
      </w:r>
      <w:r w:rsidRPr="004E5BDC">
        <w:rPr>
          <w:spacing w:val="-9"/>
        </w:rPr>
        <w:t xml:space="preserve"> </w:t>
      </w:r>
      <w:r w:rsidRPr="004E5BDC">
        <w:t>within</w:t>
      </w:r>
      <w:r w:rsidRPr="004E5BDC">
        <w:rPr>
          <w:spacing w:val="-13"/>
        </w:rPr>
        <w:t xml:space="preserve"> </w:t>
      </w:r>
      <w:r w:rsidRPr="004E5BDC">
        <w:t>ten</w:t>
      </w:r>
      <w:r w:rsidRPr="004E5BDC">
        <w:rPr>
          <w:spacing w:val="-10"/>
        </w:rPr>
        <w:t xml:space="preserve"> </w:t>
      </w:r>
      <w:r w:rsidRPr="004E5BDC">
        <w:t>business</w:t>
      </w:r>
      <w:r w:rsidRPr="004E5BDC">
        <w:rPr>
          <w:spacing w:val="-11"/>
        </w:rPr>
        <w:t xml:space="preserve"> </w:t>
      </w:r>
      <w:r w:rsidRPr="004E5BDC">
        <w:t>days</w:t>
      </w:r>
      <w:r w:rsidRPr="004E5BDC">
        <w:rPr>
          <w:spacing w:val="-8"/>
        </w:rPr>
        <w:t xml:space="preserve"> </w:t>
      </w:r>
      <w:r w:rsidRPr="004E5BDC">
        <w:t>of</w:t>
      </w:r>
      <w:r w:rsidRPr="004E5BDC">
        <w:rPr>
          <w:spacing w:val="-9"/>
        </w:rPr>
        <w:t xml:space="preserve"> </w:t>
      </w:r>
      <w:r w:rsidRPr="004E5BDC">
        <w:t>receipt</w:t>
      </w:r>
      <w:r w:rsidRPr="004E5BDC">
        <w:rPr>
          <w:spacing w:val="-11"/>
        </w:rPr>
        <w:t xml:space="preserve"> </w:t>
      </w:r>
      <w:r w:rsidRPr="004E5BDC">
        <w:t>of</w:t>
      </w:r>
      <w:r w:rsidRPr="004E5BDC">
        <w:rPr>
          <w:spacing w:val="-9"/>
        </w:rPr>
        <w:t xml:space="preserve"> </w:t>
      </w:r>
      <w:r w:rsidRPr="004E5BDC">
        <w:t>the</w:t>
      </w:r>
      <w:r w:rsidRPr="004E5BDC">
        <w:rPr>
          <w:spacing w:val="-9"/>
        </w:rPr>
        <w:t xml:space="preserve"> </w:t>
      </w:r>
      <w:r w:rsidRPr="004E5BDC">
        <w:t>application.</w:t>
      </w:r>
      <w:r w:rsidR="007C406C">
        <w:t xml:space="preserve"> </w:t>
      </w:r>
    </w:p>
    <w:p w:rsidR="0082185D" w:rsidRDefault="006C3939">
      <w:pPr>
        <w:pStyle w:val="Heading3"/>
        <w:spacing w:before="156"/>
      </w:pPr>
      <w:r>
        <w:t>Submission</w:t>
      </w:r>
    </w:p>
    <w:p w:rsidR="0082185D" w:rsidRDefault="006C3939">
      <w:pPr>
        <w:pStyle w:val="BodyText"/>
        <w:spacing w:before="180" w:line="259" w:lineRule="auto"/>
        <w:ind w:left="100" w:right="113"/>
        <w:jc w:val="both"/>
      </w:pPr>
      <w:r>
        <w:t>Fill</w:t>
      </w:r>
      <w:r>
        <w:rPr>
          <w:spacing w:val="-12"/>
        </w:rPr>
        <w:t xml:space="preserve"> </w:t>
      </w:r>
      <w:r>
        <w:t>in</w:t>
      </w:r>
      <w:r>
        <w:rPr>
          <w:spacing w:val="-11"/>
        </w:rPr>
        <w:t xml:space="preserve"> </w:t>
      </w:r>
      <w:r>
        <w:t>each</w:t>
      </w:r>
      <w:r>
        <w:rPr>
          <w:spacing w:val="-11"/>
        </w:rPr>
        <w:t xml:space="preserve"> </w:t>
      </w:r>
      <w:r>
        <w:t>section</w:t>
      </w:r>
      <w:r>
        <w:rPr>
          <w:spacing w:val="-15"/>
        </w:rPr>
        <w:t xml:space="preserve"> </w:t>
      </w:r>
      <w:r>
        <w:t>of</w:t>
      </w:r>
      <w:r>
        <w:rPr>
          <w:spacing w:val="-10"/>
        </w:rPr>
        <w:t xml:space="preserve"> </w:t>
      </w:r>
      <w:r>
        <w:t>the</w:t>
      </w:r>
      <w:r>
        <w:rPr>
          <w:spacing w:val="-10"/>
        </w:rPr>
        <w:t xml:space="preserve"> </w:t>
      </w:r>
      <w:r>
        <w:t>application</w:t>
      </w:r>
      <w:r>
        <w:rPr>
          <w:spacing w:val="-6"/>
        </w:rPr>
        <w:t xml:space="preserve"> </w:t>
      </w:r>
      <w:r>
        <w:t>and</w:t>
      </w:r>
      <w:r>
        <w:rPr>
          <w:spacing w:val="-10"/>
        </w:rPr>
        <w:t xml:space="preserve"> </w:t>
      </w:r>
      <w:r>
        <w:t>obtain</w:t>
      </w:r>
      <w:r>
        <w:rPr>
          <w:spacing w:val="-11"/>
        </w:rPr>
        <w:t xml:space="preserve"> </w:t>
      </w:r>
      <w:r>
        <w:t>departmental</w:t>
      </w:r>
      <w:r>
        <w:rPr>
          <w:spacing w:val="-13"/>
        </w:rPr>
        <w:t xml:space="preserve"> </w:t>
      </w:r>
      <w:r>
        <w:t>signatures</w:t>
      </w:r>
      <w:r>
        <w:rPr>
          <w:spacing w:val="-10"/>
        </w:rPr>
        <w:t xml:space="preserve"> </w:t>
      </w:r>
      <w:r>
        <w:t>attesting</w:t>
      </w:r>
      <w:r>
        <w:rPr>
          <w:spacing w:val="-13"/>
        </w:rPr>
        <w:t xml:space="preserve"> </w:t>
      </w:r>
      <w:r>
        <w:t>to</w:t>
      </w:r>
      <w:r>
        <w:rPr>
          <w:spacing w:val="-9"/>
        </w:rPr>
        <w:t xml:space="preserve"> </w:t>
      </w:r>
      <w:r>
        <w:t>their</w:t>
      </w:r>
      <w:r>
        <w:rPr>
          <w:spacing w:val="-10"/>
        </w:rPr>
        <w:t xml:space="preserve"> </w:t>
      </w:r>
      <w:r>
        <w:t>cost</w:t>
      </w:r>
      <w:r>
        <w:rPr>
          <w:spacing w:val="28"/>
        </w:rPr>
        <w:t xml:space="preserve"> </w:t>
      </w:r>
      <w:r>
        <w:t>match</w:t>
      </w:r>
      <w:r>
        <w:rPr>
          <w:spacing w:val="-5"/>
        </w:rPr>
        <w:t xml:space="preserve"> </w:t>
      </w:r>
      <w:r>
        <w:t>and funding</w:t>
      </w:r>
      <w:r>
        <w:rPr>
          <w:spacing w:val="-3"/>
        </w:rPr>
        <w:t xml:space="preserve"> </w:t>
      </w:r>
      <w:r>
        <w:t>source</w:t>
      </w:r>
      <w:r>
        <w:rPr>
          <w:spacing w:val="-2"/>
        </w:rPr>
        <w:t xml:space="preserve"> </w:t>
      </w:r>
      <w:r>
        <w:t>then</w:t>
      </w:r>
      <w:r>
        <w:rPr>
          <w:spacing w:val="-2"/>
        </w:rPr>
        <w:t xml:space="preserve"> </w:t>
      </w:r>
      <w:r>
        <w:t>submit</w:t>
      </w:r>
      <w:r>
        <w:rPr>
          <w:spacing w:val="-2"/>
        </w:rPr>
        <w:t xml:space="preserve"> </w:t>
      </w:r>
      <w:r>
        <w:t>to</w:t>
      </w:r>
      <w:r>
        <w:rPr>
          <w:spacing w:val="-5"/>
        </w:rPr>
        <w:t xml:space="preserve"> </w:t>
      </w:r>
      <w:r>
        <w:t>the</w:t>
      </w:r>
      <w:r>
        <w:rPr>
          <w:spacing w:val="-4"/>
        </w:rPr>
        <w:t xml:space="preserve"> </w:t>
      </w:r>
      <w:r>
        <w:t>Office</w:t>
      </w:r>
      <w:r>
        <w:rPr>
          <w:spacing w:val="-4"/>
        </w:rPr>
        <w:t xml:space="preserve"> </w:t>
      </w:r>
      <w:r>
        <w:t>of</w:t>
      </w:r>
      <w:r>
        <w:rPr>
          <w:spacing w:val="-5"/>
        </w:rPr>
        <w:t xml:space="preserve"> </w:t>
      </w:r>
      <w:r>
        <w:t>the</w:t>
      </w:r>
      <w:r>
        <w:rPr>
          <w:spacing w:val="-1"/>
        </w:rPr>
        <w:t xml:space="preserve"> </w:t>
      </w:r>
      <w:r>
        <w:t>Associate</w:t>
      </w:r>
      <w:r>
        <w:rPr>
          <w:spacing w:val="-4"/>
        </w:rPr>
        <w:t xml:space="preserve"> </w:t>
      </w:r>
      <w:r>
        <w:t>Dean</w:t>
      </w:r>
      <w:r>
        <w:rPr>
          <w:spacing w:val="-2"/>
        </w:rPr>
        <w:t xml:space="preserve"> </w:t>
      </w:r>
      <w:r>
        <w:t>for</w:t>
      </w:r>
      <w:r>
        <w:rPr>
          <w:spacing w:val="-2"/>
        </w:rPr>
        <w:t xml:space="preserve"> </w:t>
      </w:r>
      <w:r>
        <w:t>Research</w:t>
      </w:r>
      <w:r>
        <w:rPr>
          <w:spacing w:val="-2"/>
        </w:rPr>
        <w:t xml:space="preserve"> </w:t>
      </w:r>
      <w:r>
        <w:t>and</w:t>
      </w:r>
      <w:r>
        <w:rPr>
          <w:spacing w:val="-5"/>
        </w:rPr>
        <w:t xml:space="preserve"> </w:t>
      </w:r>
      <w:r>
        <w:t>Graduate</w:t>
      </w:r>
      <w:r>
        <w:rPr>
          <w:spacing w:val="-2"/>
        </w:rPr>
        <w:t xml:space="preserve"> </w:t>
      </w:r>
      <w:r>
        <w:t>Studies,</w:t>
      </w:r>
      <w:r>
        <w:rPr>
          <w:spacing w:val="-4"/>
        </w:rPr>
        <w:t xml:space="preserve"> </w:t>
      </w:r>
      <w:r>
        <w:t>Room A160.</w:t>
      </w:r>
    </w:p>
    <w:p w:rsidR="0082185D" w:rsidRDefault="0082185D">
      <w:pPr>
        <w:spacing w:line="259" w:lineRule="auto"/>
        <w:jc w:val="both"/>
        <w:sectPr w:rsidR="0082185D">
          <w:type w:val="continuous"/>
          <w:pgSz w:w="12240" w:h="15840"/>
          <w:pgMar w:top="1500" w:right="1280" w:bottom="280" w:left="1340" w:header="720" w:footer="720" w:gutter="0"/>
          <w:cols w:space="720"/>
        </w:sectPr>
      </w:pPr>
    </w:p>
    <w:p w:rsidR="0082185D" w:rsidRDefault="0082185D">
      <w:pPr>
        <w:pStyle w:val="BodyText"/>
        <w:rPr>
          <w:sz w:val="20"/>
        </w:rPr>
      </w:pPr>
    </w:p>
    <w:p w:rsidR="0082185D" w:rsidRDefault="0082185D">
      <w:pPr>
        <w:pStyle w:val="BodyText"/>
        <w:spacing w:before="5"/>
      </w:pPr>
    </w:p>
    <w:p w:rsidR="0082185D" w:rsidRDefault="006C3939">
      <w:pPr>
        <w:spacing w:before="35"/>
        <w:ind w:left="100"/>
        <w:rPr>
          <w:b/>
          <w:sz w:val="32"/>
        </w:rPr>
      </w:pPr>
      <w:r>
        <w:rPr>
          <w:b/>
          <w:sz w:val="32"/>
          <w:u w:val="thick"/>
        </w:rPr>
        <w:t>Section I</w:t>
      </w:r>
    </w:p>
    <w:p w:rsidR="0082185D" w:rsidRDefault="0082185D">
      <w:pPr>
        <w:pStyle w:val="BodyText"/>
        <w:rPr>
          <w:b/>
          <w:sz w:val="20"/>
        </w:rPr>
      </w:pPr>
    </w:p>
    <w:p w:rsidR="0082185D" w:rsidRDefault="0082185D">
      <w:pPr>
        <w:pStyle w:val="BodyText"/>
        <w:rPr>
          <w:b/>
          <w:sz w:val="20"/>
        </w:rPr>
      </w:pPr>
    </w:p>
    <w:p w:rsidR="0082185D" w:rsidRDefault="0082185D">
      <w:pPr>
        <w:pStyle w:val="BodyText"/>
        <w:spacing w:before="10"/>
        <w:rPr>
          <w:b/>
          <w:sz w:val="19"/>
        </w:rPr>
      </w:pPr>
    </w:p>
    <w:tbl>
      <w:tblPr>
        <w:tblW w:w="0" w:type="auto"/>
        <w:tblInd w:w="103" w:type="dxa"/>
        <w:tblLayout w:type="fixed"/>
        <w:tblCellMar>
          <w:left w:w="0" w:type="dxa"/>
          <w:right w:w="0" w:type="dxa"/>
        </w:tblCellMar>
        <w:tblLook w:val="01E0" w:firstRow="1" w:lastRow="1" w:firstColumn="1" w:lastColumn="1" w:noHBand="0" w:noVBand="0"/>
      </w:tblPr>
      <w:tblGrid>
        <w:gridCol w:w="2869"/>
        <w:gridCol w:w="4517"/>
      </w:tblGrid>
      <w:tr w:rsidR="0082185D">
        <w:trPr>
          <w:trHeight w:val="400"/>
        </w:trPr>
        <w:tc>
          <w:tcPr>
            <w:tcW w:w="2869" w:type="dxa"/>
          </w:tcPr>
          <w:p w:rsidR="0082185D" w:rsidRDefault="006C3939">
            <w:pPr>
              <w:pStyle w:val="TableParagraph"/>
              <w:tabs>
                <w:tab w:val="left" w:pos="6083"/>
              </w:tabs>
              <w:spacing w:line="244" w:lineRule="exact"/>
              <w:ind w:left="200" w:right="-3215"/>
              <w:rPr>
                <w:b/>
                <w:sz w:val="24"/>
              </w:rPr>
            </w:pPr>
            <w:r>
              <w:rPr>
                <w:b/>
                <w:sz w:val="24"/>
              </w:rPr>
              <w:t>Applicant</w:t>
            </w:r>
            <w:r>
              <w:rPr>
                <w:b/>
                <w:spacing w:val="-9"/>
                <w:sz w:val="24"/>
              </w:rPr>
              <w:t xml:space="preserve"> </w:t>
            </w:r>
            <w:r>
              <w:rPr>
                <w:b/>
                <w:sz w:val="24"/>
              </w:rPr>
              <w:t xml:space="preserve">Name:  </w:t>
            </w:r>
            <w:r>
              <w:rPr>
                <w:b/>
                <w:spacing w:val="-26"/>
                <w:sz w:val="24"/>
              </w:rPr>
              <w:t xml:space="preserve"> </w:t>
            </w:r>
            <w:r>
              <w:rPr>
                <w:b/>
                <w:sz w:val="24"/>
                <w:u w:val="single"/>
              </w:rPr>
              <w:t xml:space="preserve"> </w:t>
            </w:r>
            <w:r>
              <w:rPr>
                <w:b/>
                <w:sz w:val="24"/>
                <w:u w:val="single"/>
              </w:rPr>
              <w:tab/>
            </w:r>
          </w:p>
        </w:tc>
        <w:tc>
          <w:tcPr>
            <w:tcW w:w="4517" w:type="dxa"/>
          </w:tcPr>
          <w:p w:rsidR="0082185D" w:rsidRDefault="006C3939">
            <w:pPr>
              <w:pStyle w:val="TableParagraph"/>
              <w:tabs>
                <w:tab w:val="left" w:pos="3626"/>
              </w:tabs>
              <w:spacing w:line="244" w:lineRule="exact"/>
              <w:ind w:right="-2497"/>
              <w:jc w:val="right"/>
              <w:rPr>
                <w:b/>
                <w:sz w:val="24"/>
              </w:rPr>
            </w:pPr>
            <w:proofErr w:type="spellStart"/>
            <w:r>
              <w:rPr>
                <w:b/>
                <w:sz w:val="24"/>
              </w:rPr>
              <w:t>Emplid</w:t>
            </w:r>
            <w:proofErr w:type="spellEnd"/>
            <w:r>
              <w:rPr>
                <w:b/>
                <w:spacing w:val="-1"/>
                <w:sz w:val="24"/>
              </w:rPr>
              <w:t xml:space="preserve"> </w:t>
            </w:r>
            <w:r>
              <w:rPr>
                <w:b/>
                <w:sz w:val="24"/>
              </w:rPr>
              <w:t xml:space="preserve">#: </w:t>
            </w:r>
            <w:r>
              <w:rPr>
                <w:b/>
                <w:spacing w:val="-1"/>
                <w:sz w:val="24"/>
              </w:rPr>
              <w:t xml:space="preserve"> </w:t>
            </w:r>
            <w:r>
              <w:rPr>
                <w:b/>
                <w:sz w:val="24"/>
                <w:u w:val="single"/>
              </w:rPr>
              <w:t xml:space="preserve"> </w:t>
            </w:r>
            <w:r>
              <w:rPr>
                <w:b/>
                <w:sz w:val="24"/>
                <w:u w:val="single"/>
              </w:rPr>
              <w:tab/>
            </w:r>
          </w:p>
        </w:tc>
      </w:tr>
      <w:tr w:rsidR="0082185D">
        <w:trPr>
          <w:trHeight w:val="580"/>
        </w:trPr>
        <w:tc>
          <w:tcPr>
            <w:tcW w:w="2869" w:type="dxa"/>
          </w:tcPr>
          <w:p w:rsidR="0082185D" w:rsidRDefault="006C3939">
            <w:pPr>
              <w:pStyle w:val="TableParagraph"/>
              <w:tabs>
                <w:tab w:val="left" w:pos="2000"/>
                <w:tab w:val="left" w:pos="6083"/>
              </w:tabs>
              <w:spacing w:before="129"/>
              <w:ind w:left="200" w:right="-3215"/>
              <w:rPr>
                <w:b/>
                <w:sz w:val="24"/>
              </w:rPr>
            </w:pPr>
            <w:r>
              <w:rPr>
                <w:b/>
                <w:sz w:val="24"/>
              </w:rPr>
              <w:t>Phone</w:t>
            </w:r>
            <w:r>
              <w:rPr>
                <w:b/>
                <w:spacing w:val="-7"/>
                <w:sz w:val="24"/>
              </w:rPr>
              <w:t xml:space="preserve"> </w:t>
            </w:r>
            <w:r>
              <w:rPr>
                <w:b/>
                <w:sz w:val="24"/>
              </w:rPr>
              <w:t>Number:</w:t>
            </w:r>
            <w:r>
              <w:rPr>
                <w:b/>
                <w:sz w:val="24"/>
              </w:rPr>
              <w:tab/>
            </w:r>
            <w:r>
              <w:rPr>
                <w:b/>
                <w:sz w:val="24"/>
                <w:u w:val="single"/>
              </w:rPr>
              <w:t xml:space="preserve"> </w:t>
            </w:r>
            <w:r>
              <w:rPr>
                <w:b/>
                <w:sz w:val="24"/>
                <w:u w:val="single"/>
              </w:rPr>
              <w:tab/>
            </w:r>
          </w:p>
        </w:tc>
        <w:tc>
          <w:tcPr>
            <w:tcW w:w="4517" w:type="dxa"/>
          </w:tcPr>
          <w:p w:rsidR="0082185D" w:rsidRDefault="006C3939">
            <w:pPr>
              <w:pStyle w:val="TableParagraph"/>
              <w:tabs>
                <w:tab w:val="left" w:pos="3311"/>
              </w:tabs>
              <w:spacing w:before="129"/>
              <w:ind w:right="-2497"/>
              <w:jc w:val="right"/>
              <w:rPr>
                <w:b/>
                <w:sz w:val="24"/>
              </w:rPr>
            </w:pPr>
            <w:r>
              <w:rPr>
                <w:b/>
                <w:spacing w:val="-1"/>
                <w:sz w:val="24"/>
              </w:rPr>
              <w:t xml:space="preserve">Email: </w:t>
            </w:r>
            <w:r>
              <w:rPr>
                <w:b/>
                <w:spacing w:val="-2"/>
                <w:sz w:val="24"/>
              </w:rPr>
              <w:t xml:space="preserve"> </w:t>
            </w:r>
            <w:r>
              <w:rPr>
                <w:b/>
                <w:sz w:val="24"/>
                <w:u w:val="single"/>
              </w:rPr>
              <w:t xml:space="preserve"> </w:t>
            </w:r>
            <w:r>
              <w:rPr>
                <w:b/>
                <w:sz w:val="24"/>
                <w:u w:val="single"/>
              </w:rPr>
              <w:tab/>
            </w:r>
          </w:p>
        </w:tc>
      </w:tr>
      <w:tr w:rsidR="0082185D">
        <w:trPr>
          <w:trHeight w:val="580"/>
        </w:trPr>
        <w:tc>
          <w:tcPr>
            <w:tcW w:w="2869" w:type="dxa"/>
          </w:tcPr>
          <w:p w:rsidR="0082185D" w:rsidRDefault="00E74811">
            <w:pPr>
              <w:pStyle w:val="TableParagraph"/>
              <w:tabs>
                <w:tab w:val="left" w:pos="2000"/>
                <w:tab w:val="left" w:pos="9882"/>
              </w:tabs>
              <w:spacing w:before="130"/>
              <w:ind w:left="200" w:right="-7014"/>
              <w:rPr>
                <w:b/>
                <w:sz w:val="24"/>
              </w:rPr>
            </w:pPr>
            <w:r>
              <w:rPr>
                <w:b/>
                <w:sz w:val="24"/>
              </w:rPr>
              <w:t>Department</w:t>
            </w:r>
            <w:r w:rsidR="006C3939">
              <w:rPr>
                <w:b/>
                <w:sz w:val="24"/>
              </w:rPr>
              <w:t>:</w:t>
            </w:r>
            <w:r w:rsidR="006C3939">
              <w:rPr>
                <w:b/>
                <w:sz w:val="24"/>
              </w:rPr>
              <w:tab/>
            </w:r>
            <w:r w:rsidR="006C3939">
              <w:rPr>
                <w:b/>
                <w:sz w:val="24"/>
                <w:u w:val="single"/>
              </w:rPr>
              <w:t xml:space="preserve"> </w:t>
            </w:r>
            <w:r w:rsidR="006C3939">
              <w:rPr>
                <w:b/>
                <w:sz w:val="24"/>
                <w:u w:val="single"/>
              </w:rPr>
              <w:tab/>
            </w:r>
          </w:p>
        </w:tc>
        <w:tc>
          <w:tcPr>
            <w:tcW w:w="4517" w:type="dxa"/>
          </w:tcPr>
          <w:p w:rsidR="0082185D" w:rsidRDefault="0082185D">
            <w:pPr>
              <w:pStyle w:val="TableParagraph"/>
              <w:rPr>
                <w:rFonts w:ascii="Times New Roman"/>
                <w:sz w:val="24"/>
              </w:rPr>
            </w:pPr>
          </w:p>
        </w:tc>
      </w:tr>
      <w:tr w:rsidR="0082185D">
        <w:trPr>
          <w:trHeight w:val="580"/>
        </w:trPr>
        <w:tc>
          <w:tcPr>
            <w:tcW w:w="2869" w:type="dxa"/>
          </w:tcPr>
          <w:p w:rsidR="0082185D" w:rsidRDefault="006C3939">
            <w:pPr>
              <w:pStyle w:val="TableParagraph"/>
              <w:tabs>
                <w:tab w:val="left" w:pos="2000"/>
                <w:tab w:val="left" w:pos="5633"/>
              </w:tabs>
              <w:spacing w:before="129"/>
              <w:ind w:left="200" w:right="-2765"/>
              <w:rPr>
                <w:b/>
                <w:sz w:val="24"/>
              </w:rPr>
            </w:pPr>
            <w:r>
              <w:rPr>
                <w:b/>
                <w:sz w:val="24"/>
              </w:rPr>
              <w:t>Academic</w:t>
            </w:r>
            <w:r>
              <w:rPr>
                <w:b/>
                <w:spacing w:val="-8"/>
                <w:sz w:val="24"/>
              </w:rPr>
              <w:t xml:space="preserve"> </w:t>
            </w:r>
            <w:r>
              <w:rPr>
                <w:b/>
                <w:sz w:val="24"/>
              </w:rPr>
              <w:t>Rank:</w:t>
            </w:r>
            <w:r>
              <w:rPr>
                <w:b/>
                <w:sz w:val="24"/>
              </w:rPr>
              <w:tab/>
            </w:r>
            <w:r>
              <w:rPr>
                <w:b/>
                <w:sz w:val="24"/>
                <w:u w:val="single"/>
              </w:rPr>
              <w:t xml:space="preserve"> </w:t>
            </w:r>
            <w:r>
              <w:rPr>
                <w:b/>
                <w:sz w:val="24"/>
                <w:u w:val="single"/>
              </w:rPr>
              <w:tab/>
            </w:r>
          </w:p>
        </w:tc>
        <w:tc>
          <w:tcPr>
            <w:tcW w:w="4517" w:type="dxa"/>
          </w:tcPr>
          <w:p w:rsidR="0082185D" w:rsidRDefault="006C3939">
            <w:pPr>
              <w:pStyle w:val="TableParagraph"/>
              <w:tabs>
                <w:tab w:val="left" w:pos="4144"/>
              </w:tabs>
              <w:spacing w:before="129"/>
              <w:ind w:right="-2497"/>
              <w:jc w:val="right"/>
              <w:rPr>
                <w:b/>
                <w:sz w:val="24"/>
              </w:rPr>
            </w:pPr>
            <w:r>
              <w:rPr>
                <w:b/>
                <w:sz w:val="24"/>
              </w:rPr>
              <w:t>Tenure</w:t>
            </w:r>
            <w:r>
              <w:rPr>
                <w:b/>
                <w:spacing w:val="-5"/>
                <w:sz w:val="24"/>
              </w:rPr>
              <w:t xml:space="preserve"> </w:t>
            </w:r>
            <w:r>
              <w:rPr>
                <w:b/>
                <w:sz w:val="24"/>
              </w:rPr>
              <w:t xml:space="preserve">Status:  </w:t>
            </w:r>
            <w:r>
              <w:rPr>
                <w:b/>
                <w:sz w:val="24"/>
                <w:u w:val="single"/>
              </w:rPr>
              <w:t xml:space="preserve"> </w:t>
            </w:r>
            <w:r>
              <w:rPr>
                <w:b/>
                <w:sz w:val="24"/>
                <w:u w:val="single"/>
              </w:rPr>
              <w:tab/>
            </w:r>
          </w:p>
        </w:tc>
      </w:tr>
      <w:tr w:rsidR="0082185D">
        <w:trPr>
          <w:trHeight w:val="400"/>
        </w:trPr>
        <w:tc>
          <w:tcPr>
            <w:tcW w:w="2869" w:type="dxa"/>
          </w:tcPr>
          <w:p w:rsidR="0082185D" w:rsidRDefault="006C3939">
            <w:pPr>
              <w:pStyle w:val="TableParagraph"/>
              <w:tabs>
                <w:tab w:val="left" w:pos="1985"/>
                <w:tab w:val="left" w:pos="3742"/>
              </w:tabs>
              <w:spacing w:before="129" w:line="269" w:lineRule="exact"/>
              <w:ind w:left="200" w:right="-874"/>
              <w:rPr>
                <w:b/>
                <w:sz w:val="24"/>
              </w:rPr>
            </w:pPr>
            <w:r>
              <w:rPr>
                <w:b/>
                <w:sz w:val="24"/>
              </w:rPr>
              <w:t>Years at</w:t>
            </w:r>
            <w:r>
              <w:rPr>
                <w:b/>
                <w:spacing w:val="-2"/>
                <w:sz w:val="24"/>
              </w:rPr>
              <w:t xml:space="preserve"> </w:t>
            </w:r>
            <w:r>
              <w:rPr>
                <w:b/>
                <w:sz w:val="24"/>
              </w:rPr>
              <w:t>UNT:</w:t>
            </w:r>
            <w:r>
              <w:rPr>
                <w:b/>
                <w:sz w:val="24"/>
              </w:rPr>
              <w:tab/>
            </w:r>
            <w:r>
              <w:rPr>
                <w:b/>
                <w:sz w:val="24"/>
                <w:u w:val="single"/>
              </w:rPr>
              <w:t xml:space="preserve"> </w:t>
            </w:r>
            <w:r>
              <w:rPr>
                <w:b/>
                <w:sz w:val="24"/>
                <w:u w:val="single"/>
              </w:rPr>
              <w:tab/>
            </w:r>
          </w:p>
        </w:tc>
        <w:tc>
          <w:tcPr>
            <w:tcW w:w="4517" w:type="dxa"/>
          </w:tcPr>
          <w:p w:rsidR="0082185D" w:rsidRDefault="006C3939">
            <w:pPr>
              <w:pStyle w:val="TableParagraph"/>
              <w:tabs>
                <w:tab w:val="left" w:pos="6007"/>
              </w:tabs>
              <w:spacing w:before="129" w:line="269" w:lineRule="exact"/>
              <w:ind w:right="-2497"/>
              <w:jc w:val="right"/>
              <w:rPr>
                <w:b/>
                <w:sz w:val="24"/>
              </w:rPr>
            </w:pPr>
            <w:r>
              <w:rPr>
                <w:b/>
                <w:sz w:val="24"/>
              </w:rPr>
              <w:t>Latest Degree &amp; Year</w:t>
            </w:r>
            <w:r>
              <w:rPr>
                <w:b/>
                <w:spacing w:val="-11"/>
                <w:sz w:val="24"/>
              </w:rPr>
              <w:t xml:space="preserve"> </w:t>
            </w:r>
            <w:r>
              <w:rPr>
                <w:b/>
                <w:sz w:val="24"/>
              </w:rPr>
              <w:t xml:space="preserve">Completed: </w:t>
            </w:r>
            <w:r>
              <w:rPr>
                <w:b/>
                <w:spacing w:val="-14"/>
                <w:sz w:val="24"/>
              </w:rPr>
              <w:t xml:space="preserve"> </w:t>
            </w:r>
            <w:r>
              <w:rPr>
                <w:b/>
                <w:sz w:val="24"/>
                <w:u w:val="single"/>
              </w:rPr>
              <w:t xml:space="preserve"> </w:t>
            </w:r>
            <w:r>
              <w:rPr>
                <w:b/>
                <w:sz w:val="24"/>
                <w:u w:val="single"/>
              </w:rPr>
              <w:tab/>
            </w:r>
          </w:p>
        </w:tc>
      </w:tr>
    </w:tbl>
    <w:p w:rsidR="0082185D" w:rsidRDefault="0082185D">
      <w:pPr>
        <w:pStyle w:val="BodyText"/>
        <w:rPr>
          <w:b/>
          <w:sz w:val="20"/>
        </w:rPr>
      </w:pPr>
    </w:p>
    <w:p w:rsidR="0082185D" w:rsidRDefault="006C3939">
      <w:pPr>
        <w:spacing w:before="206" w:line="242" w:lineRule="auto"/>
        <w:ind w:left="241" w:right="301"/>
        <w:rPr>
          <w:b/>
          <w:sz w:val="24"/>
        </w:rPr>
      </w:pPr>
      <w:r>
        <w:rPr>
          <w:b/>
          <w:sz w:val="24"/>
        </w:rPr>
        <w:t>Enter a description of the funding agencies and program offices to be visited and the sponsored program opportunities to be explored.</w:t>
      </w: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6C3939">
      <w:pPr>
        <w:spacing w:before="200"/>
        <w:ind w:left="241"/>
        <w:rPr>
          <w:b/>
          <w:sz w:val="24"/>
        </w:rPr>
      </w:pPr>
      <w:r>
        <w:rPr>
          <w:b/>
          <w:sz w:val="24"/>
        </w:rPr>
        <w:t>Describe the benefit to the faculty, department and college:</w:t>
      </w: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spacing w:before="9"/>
        <w:rPr>
          <w:b/>
          <w:sz w:val="20"/>
        </w:rPr>
      </w:pPr>
    </w:p>
    <w:p w:rsidR="0082185D" w:rsidRDefault="006C3939">
      <w:pPr>
        <w:spacing w:before="1" w:line="242" w:lineRule="auto"/>
        <w:ind w:left="241" w:right="47"/>
        <w:rPr>
          <w:b/>
          <w:sz w:val="24"/>
        </w:rPr>
      </w:pPr>
      <w:r>
        <w:rPr>
          <w:b/>
          <w:sz w:val="24"/>
        </w:rPr>
        <w:t>List the specific names/titles</w:t>
      </w:r>
      <w:r w:rsidR="003421FD">
        <w:rPr>
          <w:b/>
          <w:sz w:val="24"/>
        </w:rPr>
        <w:t xml:space="preserve">/affiliation/emails of people with places &amp; </w:t>
      </w:r>
      <w:r>
        <w:rPr>
          <w:b/>
          <w:sz w:val="24"/>
        </w:rPr>
        <w:t>locations that you expect to visit and exact dates/times that these secured events will occur in pursuit of extramural support.</w:t>
      </w:r>
      <w:r w:rsidR="003421FD">
        <w:rPr>
          <w:b/>
          <w:sz w:val="24"/>
        </w:rPr>
        <w:t xml:space="preserve"> Contact email</w:t>
      </w:r>
      <w:r w:rsidR="003421FD" w:rsidRPr="003421FD">
        <w:rPr>
          <w:b/>
          <w:sz w:val="24"/>
          <w:u w:val="single"/>
        </w:rPr>
        <w:t xml:space="preserve"> is required.</w:t>
      </w: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spacing w:before="8"/>
        <w:rPr>
          <w:b/>
          <w:sz w:val="24"/>
        </w:rPr>
      </w:pPr>
    </w:p>
    <w:p w:rsidR="0082185D" w:rsidRDefault="006C3939">
      <w:pPr>
        <w:spacing w:line="242" w:lineRule="auto"/>
        <w:ind w:left="241" w:right="1068"/>
        <w:rPr>
          <w:b/>
          <w:sz w:val="24"/>
        </w:rPr>
      </w:pPr>
      <w:r>
        <w:rPr>
          <w:b/>
          <w:sz w:val="24"/>
        </w:rPr>
        <w:t>Other travel, if applicable, associated with the visits, indicate so and request support only for the incremental portion of travel expenses associated with the visit in the budget below.</w:t>
      </w:r>
    </w:p>
    <w:p w:rsidR="0082185D" w:rsidRDefault="0082185D">
      <w:pPr>
        <w:spacing w:line="242" w:lineRule="auto"/>
        <w:rPr>
          <w:sz w:val="24"/>
        </w:rPr>
        <w:sectPr w:rsidR="0082185D">
          <w:headerReference w:type="default" r:id="rId6"/>
          <w:pgSz w:w="12240" w:h="15840"/>
          <w:pgMar w:top="1220" w:right="640" w:bottom="280" w:left="620" w:header="670" w:footer="0" w:gutter="0"/>
          <w:cols w:space="720"/>
        </w:sectPr>
      </w:pPr>
    </w:p>
    <w:p w:rsidR="0082185D" w:rsidRDefault="003421FD">
      <w:pPr>
        <w:pStyle w:val="BodyText"/>
        <w:spacing w:before="2"/>
        <w:rPr>
          <w:b/>
          <w:sz w:val="16"/>
        </w:rPr>
      </w:pPr>
      <w:r>
        <w:rPr>
          <w:noProof/>
        </w:rPr>
        <w:lastRenderedPageBreak/>
        <mc:AlternateContent>
          <mc:Choice Requires="wps">
            <w:drawing>
              <wp:anchor distT="0" distB="0" distL="114300" distR="114300" simplePos="0" relativeHeight="503306168" behindDoc="1" locked="0" layoutInCell="1" allowOverlap="1">
                <wp:simplePos x="0" y="0"/>
                <wp:positionH relativeFrom="page">
                  <wp:posOffset>2273935</wp:posOffset>
                </wp:positionH>
                <wp:positionV relativeFrom="page">
                  <wp:posOffset>6407785</wp:posOffset>
                </wp:positionV>
                <wp:extent cx="3429635" cy="0"/>
                <wp:effectExtent l="16510" t="16510" r="11430" b="1206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63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26E3" id="Line 10" o:spid="_x0000_s1026" style="position:absolute;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05pt,504.55pt" to="449.1pt,5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sjHwIAAEQEAAAOAAAAZHJzL2Uyb0RvYy54bWysU82O2jAQvlfqO1i5QxLI0hARVlUCvdAW&#10;abcPYGyHWHVsyzYEVPXdO3YIYttLVTUHZ+yZ+eabv9XzpRPozIzlSpZROk0ixCRRlMtjGX173U7y&#10;CFmHJcVCSVZGV2aj5/X7d6teF2ymWiUoMwhApC16XUatc7qIY0ta1mE7VZpJUDbKdNjB1RxjanAP&#10;6J2IZ0myiHtlqDaKMGvhtR6U0TrgNw0j7mvTWOaQKCPg5sJpwnnwZ7xe4eJosG45udHA/8Ciw1xC&#10;0DtUjR1GJ8P/gOo4Mcqqxk2J6mLVNJywkANkkya/ZfPSYs1CLlAcq+9lsv8Plnw57w3iFHqXRkji&#10;Dnq045KhNNSm17YAk0rujc+OXOSL3iny3SKpqhbLIwscX68a/FJfzfiNi79YDREO/WdFwQafnAqF&#10;ujSm85BQAnQJ/bje+8EuDhF4nGez5WL+FCEy6mJcjI7aWPeJqQ55oYwEkA7A+LyzzhPBxWji40i1&#10;5UKEdguJemCbz/I8eFglOPVab2fN8VAJg87YT0z4QlqgeTTz0DW27WAXVMMsGXWSNIRpGaabm+ww&#10;F4MMtIT0gSBJIHqThln5sUyWm3yTZ5NstthMsqSuJx+3VTZZbNMPT/W8rqo6/ek5p1nRckqZ9LTH&#10;uU2zv5uL2wYNE3ef3HuB4rfooZJAdvwH0qHLvrF+0WxxUPS6N2P3YVSD8W2t/C483kF+XP71LwAA&#10;AP//AwBQSwMEFAAGAAgAAAAhAD0oC6reAAAADQEAAA8AAABkcnMvZG93bnJldi54bWxMj81OwzAQ&#10;hO9IvIO1lbhRu0Wt0hCnAiQeoKWCq5ss+Wm8NrHTpDw9ywHR2+7OaPabbDvZTpyxD40jDYu5AoFU&#10;uLKhSsPh7fU+ARGiodJ0jlDDBQNs89ubzKSlG2mH532sBIdQSI2GOkafShmKGq0Jc+eRWPt0vTWR&#10;176SZW9GDredXCq1ltY0xB9q4/GlxuK0H6yGr/chRNWGi2/H58Nq/fHtd67V+m42PT2CiDjFfzP8&#10;4jM65Mx0dAOVQXQaHlbJgq0sKLXhiS3JJlmCOP6dZJ7J6xb5DwAAAP//AwBQSwECLQAUAAYACAAA&#10;ACEAtoM4kv4AAADhAQAAEwAAAAAAAAAAAAAAAAAAAAAAW0NvbnRlbnRfVHlwZXNdLnhtbFBLAQIt&#10;ABQABgAIAAAAIQA4/SH/1gAAAJQBAAALAAAAAAAAAAAAAAAAAC8BAABfcmVscy8ucmVsc1BLAQIt&#10;ABQABgAIAAAAIQDEADsjHwIAAEQEAAAOAAAAAAAAAAAAAAAAAC4CAABkcnMvZTJvRG9jLnhtbFBL&#10;AQItABQABgAIAAAAIQA9KAuq3gAAAA0BAAAPAAAAAAAAAAAAAAAAAHkEAABkcnMvZG93bnJldi54&#10;bWxQSwUGAAAAAAQABADzAAAAhAUAAAAA&#10;" strokeweight="1.44pt">
                <w10:wrap anchorx="page" anchory="page"/>
              </v:line>
            </w:pict>
          </mc:Fallback>
        </mc:AlternateContent>
      </w:r>
    </w:p>
    <w:p w:rsidR="00DB152F" w:rsidRDefault="00DB152F" w:rsidP="00DB152F">
      <w:pPr>
        <w:spacing w:before="35"/>
        <w:ind w:left="4320" w:right="5099"/>
        <w:jc w:val="center"/>
        <w:rPr>
          <w:b/>
          <w:sz w:val="32"/>
        </w:rPr>
      </w:pPr>
      <w:r>
        <w:rPr>
          <w:noProof/>
        </w:rPr>
        <mc:AlternateContent>
          <mc:Choice Requires="wps">
            <w:drawing>
              <wp:anchor distT="0" distB="0" distL="114300" distR="114300" simplePos="0" relativeHeight="503308216" behindDoc="1" locked="0" layoutInCell="1" allowOverlap="1">
                <wp:simplePos x="0" y="0"/>
                <wp:positionH relativeFrom="page">
                  <wp:posOffset>3128645</wp:posOffset>
                </wp:positionH>
                <wp:positionV relativeFrom="paragraph">
                  <wp:posOffset>589915</wp:posOffset>
                </wp:positionV>
                <wp:extent cx="189230" cy="188595"/>
                <wp:effectExtent l="13970" t="8890" r="635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8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14AC4" id="Rectangle 15" o:spid="_x0000_s1026" style="position:absolute;margin-left:246.35pt;margin-top:46.45pt;width:14.9pt;height:14.85pt;z-index:-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u0ggIAABUFAAAOAAAAZHJzL2Uyb0RvYy54bWysVMGO2yAQvVfqPyDuieOss+tYcVZRnFSV&#10;tu2q234AARyjYqBA4mxX/fcOOEmT7qWq6gMGZnjMm3nD7P7QSrTn1gmtSpwORxhxRTUTalvir1/W&#10;gxwj54liRGrFS/zMHb6fv30z60zBx7rRknGLAES5ojMlbrw3RZI42vCWuKE2XIGx1rYlHpZ2mzBL&#10;OkBvZTIejW6TTltmrKbcOditeiOeR/y65tR/qmvHPZIlhth8HG0cN2FM5jNSbC0xjaDHMMg/RNES&#10;oeDSM1RFPEE7K15BtYJa7XTth1S3ia5rQXnkAGzS0R9snhpieOQCyXHmnCb3/2Dpx/2jRYJB7SYY&#10;KdJCjT5D1ojaSo5gDxLUGVeA35N5tIGiMw+afnNI6WUDbnxhre4aThiElQb/5OpAWDg4ijbdB80A&#10;nuy8jrk61LYNgJAFdIgleT6XhB88orCZ5tPxDRSOginN88k0RpSQ4nTYWOffcd2iMCmxhdgjONk/&#10;OB+CIcXJJdyl9FpIGasuFepKPE2zLB5wWgoWjJGj3W6W0qI9CbqJX2QG7C/dAnJFXNP7RVOvqFZ4&#10;kLUUbYnz82lShCytFIvXeyJkP4cQpQq3AmkI+jjr5fMyHU1X+SrPBtn4djXIRlU1WKyX2eB2nd5N&#10;qptquazSn4FAmhWNYIyrwOEk5TT7O6kcm6oX4VnMV1zdZUrW8XudkuQ6jJh+YHX6R3ZRHkERvbI2&#10;mj2DOqzuexPeEpg02v7AqIO+LLH7viOWYyTfK1BYqFdo5LjIJndjWNhLy+bSQhQFqBJ7jPrp0vfN&#10;vzNWbBu4KY3FV3oBqqxFVExQbB/VUcvQe5HB8Z0IzX25jl6/X7P5LwAAAP//AwBQSwMEFAAGAAgA&#10;AAAhAGVwS3reAAAACgEAAA8AAABkcnMvZG93bnJldi54bWxMjzFPwzAQhXck/oN1SGzUxmoDCXEq&#10;VMHSCUIG2C7xEUfEdhS7afj3mAnG0/v03nflfrUjW2gOg3cKbjcCGLnO68H1Cpq355t7YCGi0zh6&#10;Rwq+KcC+urwosdD+7F5pqWPPUokLBSowMU4F56EzZDFs/EQuZZ9+thjTOfdcz3hO5XbkUoiMWxxc&#10;WjA40cFQ91WfrIKP9djgUbwM27Z7z54OtTDL2Ch1fbU+PgCLtMY/GH71kzpUyan1J6cDGxVsc3mX&#10;UAW5zIElYCflDlibSCkz4FXJ/79Q/QAAAP//AwBQSwECLQAUAAYACAAAACEAtoM4kv4AAADhAQAA&#10;EwAAAAAAAAAAAAAAAAAAAAAAW0NvbnRlbnRfVHlwZXNdLnhtbFBLAQItABQABgAIAAAAIQA4/SH/&#10;1gAAAJQBAAALAAAAAAAAAAAAAAAAAC8BAABfcmVscy8ucmVsc1BLAQItABQABgAIAAAAIQCIDTu0&#10;ggIAABUFAAAOAAAAAAAAAAAAAAAAAC4CAABkcnMvZTJvRG9jLnhtbFBLAQItABQABgAIAAAAIQBl&#10;cEt63gAAAAoBAAAPAAAAAAAAAAAAAAAAANwEAABkcnMvZG93bnJldi54bWxQSwUGAAAAAAQABADz&#10;AAAA5wUAAAAA&#10;" filled="f" strokeweight=".72pt">
                <w10:wrap anchorx="page"/>
              </v:rect>
            </w:pict>
          </mc:Fallback>
        </mc:AlternateContent>
      </w:r>
      <w:r>
        <w:rPr>
          <w:noProof/>
        </w:rPr>
        <mc:AlternateContent>
          <mc:Choice Requires="wps">
            <w:drawing>
              <wp:anchor distT="0" distB="0" distL="114300" distR="114300" simplePos="0" relativeHeight="503309240" behindDoc="1" locked="0" layoutInCell="1" allowOverlap="1">
                <wp:simplePos x="0" y="0"/>
                <wp:positionH relativeFrom="page">
                  <wp:posOffset>4043045</wp:posOffset>
                </wp:positionH>
                <wp:positionV relativeFrom="paragraph">
                  <wp:posOffset>589915</wp:posOffset>
                </wp:positionV>
                <wp:extent cx="189230" cy="188595"/>
                <wp:effectExtent l="13970" t="8890" r="6350"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8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E0451" id="Rectangle 14" o:spid="_x0000_s1026" style="position:absolute;margin-left:318.35pt;margin-top:46.45pt;width:14.9pt;height:14.85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sDgQIAABUFAAAOAAAAZHJzL2Uyb0RvYy54bWysVF9v0zAQf0fiO1h+79J06UijpdPUtAhp&#10;wMTgA1xtp7Fw7GC7TQfiu3N22tKyF4TIg3P2/fH97n7n27t9q8hOWCeNLml6NaZEaGa41JuSfvm8&#10;GuWUOA+agzJalPRZOHo3f/3qtu8KMTGNUVxYgkG0K/qupI33XZEkjjWiBXdlOqFRWRvbgset3STc&#10;Qo/RW5VMxuObpDeWd9Yw4RyeVoOSzmP8uhbMf6xrJzxRJcXcfFxtXNdhTea3UGwsdI1khzTgH7Jo&#10;QWq89BSqAg9ka+WLUK1k1jhT+ytm2sTUtWQiYkA06fgPNE8NdCJiweK47lQm9//Csg+7R0skx95l&#10;lGhosUefsGqgN0oQPMMC9Z0r0O6pe7QBouseDPvqiDaLBs3EvbWmbwRwTCsN9smFQ9g4dCXr/r3h&#10;GB623sRa7WvbhoBYBbKPLXk+tUTsPWF4mOazyTU2jqEqzfPpbBpvgOLo3Fnn3wrTkiCU1GLuMTjs&#10;HpwPyUBxNAl3abOSSsWuK036ks7SLIsOzijJgzJitJv1Qlmyg8Cb+B3uvTALkStwzWAXVcEMilZ6&#10;pLWSbUnzkzcUoUpLzaOJB6kGGVNUOnghaEz6IA30+TEbz5b5Ms9G2eRmOcrGVTW6Xy2y0c0qfTOt&#10;rqvFokp/BgBpVjSSc6EDhiOV0+zvqHIYqoGEJzJfYHXnJVnF72VJkss0YvkR1fEf0UV6BEYMzFob&#10;/ozssGaYTXxLUGiM/U5Jj3NZUvdtC1ZQot5pZFjoVxjkuMmmbya4seea9bkGNMNQJfWUDOLCD8O/&#10;7azcNHhTGpuvzT2yspaRMYGxQ1YHLuPsRQSHdyIM9/k+Wv1+zea/AAAA//8DAFBLAwQUAAYACAAA&#10;ACEAMldiv94AAAAKAQAADwAAAGRycy9kb3ducmV2LnhtbEyPMU/DMBCFdyT+g3VIbNQmgGlDnApV&#10;sHSCkIFul9jEEfE5it00/HvMRMfT+/Ted8V2cQObzRR6TwpuVwKYodbrnjoF9cfrzRpYiEgaB09G&#10;wY8JsC0vLwrMtT/Ru5mr2LFUQiFHBTbGMec8tNY4DCs/GkrZl58cxnROHdcTnlK5G3gmhOQOe0oL&#10;Fkezs6b9ro5OwWHZ17gXb/19037Kl10l7DzUSl1fLc9PwKJZ4j8Mf/pJHcrk1Pgj6cAGBfJOPiZU&#10;wSbbAEuAlPIBWJPILJPAy4Kfv1D+AgAA//8DAFBLAQItABQABgAIAAAAIQC2gziS/gAAAOEBAAAT&#10;AAAAAAAAAAAAAAAAAAAAAABbQ29udGVudF9UeXBlc10ueG1sUEsBAi0AFAAGAAgAAAAhADj9If/W&#10;AAAAlAEAAAsAAAAAAAAAAAAAAAAALwEAAF9yZWxzLy5yZWxzUEsBAi0AFAAGAAgAAAAhAM3mOwOB&#10;AgAAFQUAAA4AAAAAAAAAAAAAAAAALgIAAGRycy9lMm9Eb2MueG1sUEsBAi0AFAAGAAgAAAAhADJX&#10;Yr/eAAAACgEAAA8AAAAAAAAAAAAAAAAA2wQAAGRycy9kb3ducmV2LnhtbFBLBQYAAAAABAAEAPMA&#10;AADmBQAAAAA=&#10;" filled="f" strokeweight=".72pt">
                <w10:wrap anchorx="page"/>
              </v:rect>
            </w:pict>
          </mc:Fallback>
        </mc:AlternateContent>
      </w:r>
      <w:r>
        <w:rPr>
          <w:noProof/>
        </w:rPr>
        <mc:AlternateContent>
          <mc:Choice Requires="wps">
            <w:drawing>
              <wp:anchor distT="0" distB="0" distL="114300" distR="114300" simplePos="0" relativeHeight="503310264" behindDoc="1" locked="0" layoutInCell="1" allowOverlap="1">
                <wp:simplePos x="0" y="0"/>
                <wp:positionH relativeFrom="page">
                  <wp:posOffset>4815205</wp:posOffset>
                </wp:positionH>
                <wp:positionV relativeFrom="paragraph">
                  <wp:posOffset>589915</wp:posOffset>
                </wp:positionV>
                <wp:extent cx="188595" cy="188595"/>
                <wp:effectExtent l="5080" t="8890" r="635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88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74C86" id="Rectangle 13" o:spid="_x0000_s1026" style="position:absolute;margin-left:379.15pt;margin-top:46.45pt;width:14.85pt;height:14.85pt;z-index:-6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UufQ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4w&#10;UqSBHn2GqhG1lRzBGRSoNS4Hu2fzZANEZx41/eaQ0ssazPjCWt3WnDBIKw32yc2FsHFwFW3aD5qB&#10;e7LzOtbqUNkmOIQqoENsyfHSEn7wiMJhOpmMpiOMKKhOcohA8vNlY51/x3WDglBgC7lH52T/6Hxn&#10;ejYJsZReCynhnORSobbA0zTL4gWnpWBBGTHa7WYpLdqTwJv4RWSA/toseC6Jqzu7qOoY1QgPtJai&#10;KfDkcpvkoUorxWJ4T4TsZEAjVYgKoCHpk9TR52U6mK4mq0nWy4bjVS8blGVvsV5mvfE6vR+Vd+Vy&#10;WaY/A4A0y2vBGFcBw5nKafZ3VDkNVUfCC5lvsLrrkqzj97okyW0asVOA6vyP6CI9AiM6Zm00OwI7&#10;rO5mE94SEGptf2DUwlwW2H3fEcsxku8VMCz0Kwxy3GSj+yFs7LVmc60hioKrAnuMOnHpu+HfGSu2&#10;NURKY/OVXgArKxEZExjbZXXiMsxeRHB6J8JwX++j1e/XbP4LAAD//wMAUEsDBBQABgAIAAAAIQCB&#10;AhnZ3wAAAAoBAAAPAAAAZHJzL2Rvd25yZXYueG1sTI8xT8MwEIV3JP6DdUhs1CFAmqZxKlTB0glC&#10;Btic2I0j7HMUu2n49xwTHU/36b3vlbvFWTbrKQweBdyvEmAaO68G7AU0H693ObAQJSppPWoBPzrA&#10;rrq+KmWh/Bnf9VzHnlEIhkIKMDGOBeehM9rJsPKjRvod/eRkpHPquZrkmcKd5WmSZNzJAanByFHv&#10;je6+65MT8LUcGnlI3obHtvvMXvZ1YmbbCHF7szxvgUW9xH8Y/vRJHSpyav0JVWBWwPopfyBUwCbd&#10;ACNgnec0riUyTTPgVckvJ1S/AAAA//8DAFBLAQItABQABgAIAAAAIQC2gziS/gAAAOEBAAATAAAA&#10;AAAAAAAAAAAAAAAAAABbQ29udGVudF9UeXBlc10ueG1sUEsBAi0AFAAGAAgAAAAhADj9If/WAAAA&#10;lAEAAAsAAAAAAAAAAAAAAAAALwEAAF9yZWxzLy5yZWxzUEsBAi0AFAAGAAgAAAAhAOWAdS59AgAA&#10;FQUAAA4AAAAAAAAAAAAAAAAALgIAAGRycy9lMm9Eb2MueG1sUEsBAi0AFAAGAAgAAAAhAIECGdnf&#10;AAAACgEAAA8AAAAAAAAAAAAAAAAA1wQAAGRycy9kb3ducmV2LnhtbFBLBQYAAAAABAAEAPMAAADj&#10;BQAAAAA=&#10;" filled="f" strokeweight=".72pt">
                <w10:wrap anchorx="page"/>
              </v:rect>
            </w:pict>
          </mc:Fallback>
        </mc:AlternateContent>
      </w:r>
      <w:r>
        <w:rPr>
          <w:noProof/>
        </w:rPr>
        <mc:AlternateContent>
          <mc:Choice Requires="wps">
            <w:drawing>
              <wp:anchor distT="0" distB="0" distL="114300" distR="114300" simplePos="0" relativeHeight="503311288" behindDoc="1" locked="0" layoutInCell="1" allowOverlap="1">
                <wp:simplePos x="0" y="0"/>
                <wp:positionH relativeFrom="page">
                  <wp:posOffset>5729605</wp:posOffset>
                </wp:positionH>
                <wp:positionV relativeFrom="paragraph">
                  <wp:posOffset>589915</wp:posOffset>
                </wp:positionV>
                <wp:extent cx="188595" cy="188595"/>
                <wp:effectExtent l="5080" t="8890" r="635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88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503CD" id="Rectangle 1" o:spid="_x0000_s1026" style="position:absolute;margin-left:451.15pt;margin-top:46.45pt;width:14.85pt;height:14.85pt;z-index:-5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BhfAIAABMFAAAOAAAAZHJzL2Uyb0RvYy54bWysVFGP2jAMfp+0/xDlHUpZ4UpFOSEK06Tb&#10;dtptPyAkKY2WJlkSKLdp/31OCgx2L9O0PrR27dj+7M+Z3x9biQ7cOqFVidPhCCOuqGZC7Ur85fNm&#10;kGPkPFGMSK14iZ+5w/eL16/mnSn4WDdaMm4RBFGu6EyJG+9NkSSONrwlbqgNV2CstW2JB9XuEmZJ&#10;B9FbmYxHo2nSacuM1ZQ7B3+r3ogXMX5dc+o/1rXjHskSQ20+vm18b8M7WcxJsbPENIKeyiD/UEVL&#10;hIKkl1AV8QTtrXgRqhXUaqdrP6S6TXRdC8ojBkCTjv5A89QQwyMWaI4zlza5/xeWfjg8WiQYzA4j&#10;RVoY0SdoGlE7yVEa2tMZV4DXk3m0AaAzD5p+dUjpVQNefGmt7hpOGBQV/ZObA0FxcBRtu/eaQXSy&#10;9zp26ljbNgSEHqBjHMjzZSD86BGFn2meT2YTjCiYTjJUlJDifNhY599y3aIglNhC6TE4OTw437ue&#10;XUIupTdCyjhzqVBX4lmaZfGA01KwYIwY7W67khYdSGBNfEInIO+NW4hcEdf0ftHU86kVHkgtRVvi&#10;/HKaFKFLa8Viek+E7GWIKlXICqCh6JPUk+fHbDRb5+s8G2Tj6XqQjapqsNysssF0k95NqjfValWl&#10;PwOANCsawRhXAcOZyGn2d0Q5rVRPwQuVb7C665Zs4vOyJcltGbFjgOr8jegiPQIjemZtNXsGdljd&#10;bybcJCA02n7HqIOtLLH7tieWYyTfKWBYmFdY46hkk7sxKPbasr22EEUhVIk9Rr248v3q740VuwYy&#10;pXH4Si+BlbWIjAmM7auCuoMCmxcRnG6JsNrXevT6fZctfgEAAP//AwBQSwMEFAAGAAgAAAAhAPm3&#10;+YfdAAAACgEAAA8AAABkcnMvZG93bnJldi54bWxMj7FOwzAQhnck3sE6JDZq46KIhDgVqmDpBCED&#10;bJfYxBGxHcVumr59jwm2O92n/76/3K1uZIuZ4xC8gvuNAGZ8F/TgewXNx+vdI7CY0GscgzcKzibC&#10;rrq+KrHQ4eTfzVKnnlGIjwUqsClNBeexs8Zh3ITJeLp9h9lhonXuuZ7xROFu5FKIjDscPH2wOJm9&#10;Nd1PfXQKvtZDgwfxNjy03Wf2sq+FXcZGqdub9fkJWDJr+oPhV5/UoSKnNhy9jmxUkAu5JZQGmQMj&#10;IN9KKtcSKWUGvCr5/wrVBQAA//8DAFBLAQItABQABgAIAAAAIQC2gziS/gAAAOEBAAATAAAAAAAA&#10;AAAAAAAAAAAAAABbQ29udGVudF9UeXBlc10ueG1sUEsBAi0AFAAGAAgAAAAhADj9If/WAAAAlAEA&#10;AAsAAAAAAAAAAAAAAAAALwEAAF9yZWxzLy5yZWxzUEsBAi0AFAAGAAgAAAAhAPSwoGF8AgAAEwUA&#10;AA4AAAAAAAAAAAAAAAAALgIAAGRycy9lMm9Eb2MueG1sUEsBAi0AFAAGAAgAAAAhAPm3+YfdAAAA&#10;CgEAAA8AAAAAAAAAAAAAAAAA1gQAAGRycy9kb3ducmV2LnhtbFBLBQYAAAAABAAEAPMAAADgBQAA&#10;AAA=&#10;" filled="f" strokeweight=".72pt">
                <w10:wrap anchorx="page"/>
              </v:rect>
            </w:pict>
          </mc:Fallback>
        </mc:AlternateContent>
      </w:r>
      <w:r>
        <w:rPr>
          <w:b/>
          <w:sz w:val="32"/>
        </w:rPr>
        <w:t>Project Budget</w:t>
      </w: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03"/>
        <w:gridCol w:w="2072"/>
        <w:gridCol w:w="2609"/>
        <w:gridCol w:w="2279"/>
        <w:gridCol w:w="2222"/>
      </w:tblGrid>
      <w:tr w:rsidR="00DB152F" w:rsidTr="00DB152F">
        <w:trPr>
          <w:trHeight w:val="1180"/>
        </w:trPr>
        <w:tc>
          <w:tcPr>
            <w:tcW w:w="1803" w:type="dxa"/>
            <w:tcBorders>
              <w:right w:val="single" w:sz="6" w:space="0" w:color="000000"/>
            </w:tcBorders>
          </w:tcPr>
          <w:p w:rsidR="00DB152F" w:rsidRDefault="00DB152F" w:rsidP="00A41C25">
            <w:pPr>
              <w:pStyle w:val="TableParagraph"/>
              <w:rPr>
                <w:rFonts w:ascii="Times New Roman"/>
                <w:sz w:val="20"/>
              </w:rPr>
            </w:pPr>
          </w:p>
        </w:tc>
        <w:tc>
          <w:tcPr>
            <w:tcW w:w="2072" w:type="dxa"/>
            <w:tcBorders>
              <w:left w:val="single" w:sz="6" w:space="0" w:color="000000"/>
              <w:right w:val="single" w:sz="6" w:space="0" w:color="000000"/>
            </w:tcBorders>
          </w:tcPr>
          <w:p w:rsidR="00DB152F" w:rsidRDefault="00DB152F" w:rsidP="00A41C25">
            <w:pPr>
              <w:pStyle w:val="TableParagraph"/>
              <w:spacing w:line="214" w:lineRule="exact"/>
              <w:ind w:left="104"/>
              <w:rPr>
                <w:b/>
                <w:sz w:val="18"/>
              </w:rPr>
            </w:pPr>
            <w:r>
              <w:rPr>
                <w:b/>
                <w:sz w:val="18"/>
              </w:rPr>
              <w:t>TOTAL FUNDS REQUIRED</w:t>
            </w:r>
          </w:p>
          <w:p w:rsidR="00DB152F" w:rsidRDefault="00DB152F" w:rsidP="00A41C25">
            <w:pPr>
              <w:pStyle w:val="TableParagraph"/>
              <w:rPr>
                <w:b/>
                <w:sz w:val="18"/>
              </w:rPr>
            </w:pPr>
          </w:p>
          <w:p w:rsidR="00DB152F" w:rsidRDefault="00DB152F" w:rsidP="00A41C25">
            <w:pPr>
              <w:pStyle w:val="TableParagraph"/>
              <w:rPr>
                <w:b/>
                <w:sz w:val="18"/>
              </w:rPr>
            </w:pPr>
          </w:p>
          <w:p w:rsidR="00DB152F" w:rsidRDefault="00DB152F" w:rsidP="00A41C25">
            <w:pPr>
              <w:pStyle w:val="TableParagraph"/>
              <w:spacing w:before="8"/>
              <w:rPr>
                <w:b/>
                <w:sz w:val="21"/>
              </w:rPr>
            </w:pPr>
          </w:p>
          <w:p w:rsidR="00DB152F" w:rsidRDefault="00DB152F" w:rsidP="00A41C25">
            <w:pPr>
              <w:pStyle w:val="TableParagraph"/>
              <w:tabs>
                <w:tab w:val="left" w:pos="2033"/>
              </w:tabs>
              <w:spacing w:line="257" w:lineRule="exact"/>
              <w:ind w:left="104"/>
              <w:rPr>
                <w:b/>
              </w:rPr>
            </w:pPr>
            <w:r>
              <w:rPr>
                <w:b/>
                <w:spacing w:val="-3"/>
              </w:rPr>
              <w:t>A</w:t>
            </w:r>
            <w:r>
              <w:rPr>
                <w:b/>
                <w:spacing w:val="-3"/>
                <w:sz w:val="18"/>
              </w:rPr>
              <w:t>MOUNT</w:t>
            </w:r>
            <w:r>
              <w:rPr>
                <w:b/>
                <w:spacing w:val="-17"/>
                <w:sz w:val="18"/>
              </w:rPr>
              <w:t xml:space="preserve"> </w:t>
            </w:r>
            <w:r>
              <w:rPr>
                <w:b/>
              </w:rPr>
              <w:t>$</w:t>
            </w:r>
            <w:r>
              <w:rPr>
                <w:b/>
                <w:u w:val="single"/>
              </w:rPr>
              <w:t xml:space="preserve"> </w:t>
            </w:r>
          </w:p>
        </w:tc>
        <w:tc>
          <w:tcPr>
            <w:tcW w:w="2609" w:type="dxa"/>
            <w:tcBorders>
              <w:left w:val="single" w:sz="6" w:space="0" w:color="000000"/>
              <w:right w:val="single" w:sz="6" w:space="0" w:color="000000"/>
            </w:tcBorders>
          </w:tcPr>
          <w:p w:rsidR="00DB152F" w:rsidRDefault="00DB152F" w:rsidP="00A41C25">
            <w:pPr>
              <w:pStyle w:val="TableParagraph"/>
              <w:spacing w:line="214" w:lineRule="exact"/>
              <w:ind w:left="135"/>
              <w:rPr>
                <w:b/>
                <w:sz w:val="18"/>
              </w:rPr>
            </w:pPr>
            <w:r>
              <w:rPr>
                <w:b/>
                <w:sz w:val="18"/>
              </w:rPr>
              <w:t>PI</w:t>
            </w:r>
            <w:r w:rsidR="009B5648">
              <w:rPr>
                <w:b/>
                <w:sz w:val="18"/>
              </w:rPr>
              <w:t xml:space="preserve"> IDC  Match (1/3)</w:t>
            </w:r>
            <w:r>
              <w:rPr>
                <w:b/>
                <w:sz w:val="18"/>
              </w:rPr>
              <w:t xml:space="preserve"> </w:t>
            </w:r>
          </w:p>
          <w:p w:rsidR="00DB152F" w:rsidRDefault="00DB152F" w:rsidP="00A41C25">
            <w:pPr>
              <w:pStyle w:val="TableParagraph"/>
              <w:spacing w:before="7"/>
              <w:rPr>
                <w:b/>
                <w:sz w:val="15"/>
              </w:rPr>
            </w:pPr>
          </w:p>
          <w:p w:rsidR="00DB152F" w:rsidRDefault="00DB152F" w:rsidP="00A41C25">
            <w:pPr>
              <w:pStyle w:val="TableParagraph"/>
              <w:tabs>
                <w:tab w:val="left" w:pos="1368"/>
              </w:tabs>
              <w:spacing w:before="1"/>
              <w:ind w:left="708"/>
              <w:rPr>
                <w:b/>
                <w:sz w:val="18"/>
              </w:rPr>
            </w:pPr>
            <w:r>
              <w:rPr>
                <w:b/>
              </w:rPr>
              <w:t>Y</w:t>
            </w:r>
            <w:r>
              <w:rPr>
                <w:b/>
                <w:sz w:val="18"/>
              </w:rPr>
              <w:t>ES</w:t>
            </w:r>
            <w:r>
              <w:rPr>
                <w:b/>
                <w:sz w:val="18"/>
              </w:rPr>
              <w:tab/>
            </w:r>
            <w:r>
              <w:rPr>
                <w:b/>
              </w:rPr>
              <w:t>N</w:t>
            </w:r>
            <w:r>
              <w:rPr>
                <w:b/>
                <w:sz w:val="18"/>
              </w:rPr>
              <w:t>O</w:t>
            </w:r>
          </w:p>
          <w:p w:rsidR="00DB152F" w:rsidRDefault="00DB152F" w:rsidP="00A41C25">
            <w:pPr>
              <w:pStyle w:val="TableParagraph"/>
              <w:spacing w:before="6"/>
              <w:rPr>
                <w:b/>
                <w:sz w:val="19"/>
              </w:rPr>
            </w:pPr>
          </w:p>
          <w:p w:rsidR="00DB152F" w:rsidRDefault="00DB152F" w:rsidP="00A41C25">
            <w:pPr>
              <w:pStyle w:val="TableParagraph"/>
              <w:tabs>
                <w:tab w:val="left" w:pos="2307"/>
              </w:tabs>
              <w:spacing w:line="264" w:lineRule="exact"/>
              <w:ind w:left="329"/>
              <w:rPr>
                <w:b/>
              </w:rPr>
            </w:pPr>
            <w:r>
              <w:rPr>
                <w:b/>
                <w:spacing w:val="-3"/>
              </w:rPr>
              <w:t>A</w:t>
            </w:r>
            <w:r>
              <w:rPr>
                <w:b/>
                <w:spacing w:val="-3"/>
                <w:sz w:val="18"/>
              </w:rPr>
              <w:t>MOUNT</w:t>
            </w:r>
            <w:r>
              <w:rPr>
                <w:b/>
                <w:spacing w:val="-15"/>
                <w:sz w:val="18"/>
              </w:rPr>
              <w:t xml:space="preserve"> </w:t>
            </w:r>
            <w:r>
              <w:rPr>
                <w:b/>
                <w:spacing w:val="-4"/>
              </w:rPr>
              <w:t>$</w:t>
            </w:r>
          </w:p>
        </w:tc>
        <w:tc>
          <w:tcPr>
            <w:tcW w:w="2279" w:type="dxa"/>
            <w:tcBorders>
              <w:left w:val="single" w:sz="6" w:space="0" w:color="000000"/>
              <w:right w:val="single" w:sz="6" w:space="0" w:color="000000"/>
            </w:tcBorders>
          </w:tcPr>
          <w:p w:rsidR="00DB152F" w:rsidRDefault="009B5648" w:rsidP="00A41C25">
            <w:pPr>
              <w:pStyle w:val="TableParagraph"/>
              <w:spacing w:line="214" w:lineRule="exact"/>
              <w:ind w:left="183"/>
              <w:rPr>
                <w:b/>
                <w:sz w:val="18"/>
              </w:rPr>
            </w:pPr>
            <w:r>
              <w:rPr>
                <w:b/>
                <w:sz w:val="18"/>
              </w:rPr>
              <w:t xml:space="preserve">Department </w:t>
            </w:r>
            <w:r w:rsidR="00DB152F">
              <w:rPr>
                <w:b/>
                <w:sz w:val="18"/>
              </w:rPr>
              <w:t xml:space="preserve">Match </w:t>
            </w:r>
            <w:r>
              <w:rPr>
                <w:b/>
                <w:sz w:val="18"/>
              </w:rPr>
              <w:t>(1/3)</w:t>
            </w:r>
          </w:p>
          <w:p w:rsidR="00DB152F" w:rsidRDefault="00DB152F" w:rsidP="00A41C25">
            <w:pPr>
              <w:pStyle w:val="TableParagraph"/>
              <w:spacing w:before="7"/>
              <w:rPr>
                <w:b/>
                <w:sz w:val="15"/>
              </w:rPr>
            </w:pPr>
          </w:p>
          <w:p w:rsidR="00DB152F" w:rsidRDefault="00DB152F" w:rsidP="00A41C25">
            <w:pPr>
              <w:pStyle w:val="TableParagraph"/>
              <w:tabs>
                <w:tab w:val="left" w:pos="2173"/>
              </w:tabs>
              <w:spacing w:before="1"/>
              <w:ind w:left="747"/>
              <w:rPr>
                <w:b/>
                <w:sz w:val="18"/>
              </w:rPr>
            </w:pPr>
            <w:r>
              <w:rPr>
                <w:b/>
              </w:rPr>
              <w:t>Y</w:t>
            </w:r>
            <w:r>
              <w:rPr>
                <w:b/>
                <w:sz w:val="18"/>
              </w:rPr>
              <w:t xml:space="preserve">ES        </w:t>
            </w:r>
            <w:r>
              <w:rPr>
                <w:b/>
              </w:rPr>
              <w:t>N</w:t>
            </w:r>
            <w:r>
              <w:rPr>
                <w:b/>
                <w:sz w:val="18"/>
              </w:rPr>
              <w:t>O</w:t>
            </w:r>
          </w:p>
          <w:p w:rsidR="00DB152F" w:rsidRDefault="00DB152F" w:rsidP="00A41C25">
            <w:pPr>
              <w:pStyle w:val="TableParagraph"/>
              <w:spacing w:before="6"/>
              <w:rPr>
                <w:b/>
                <w:sz w:val="19"/>
              </w:rPr>
            </w:pPr>
          </w:p>
          <w:p w:rsidR="00DB152F" w:rsidRDefault="00DB152F" w:rsidP="00A41C25">
            <w:pPr>
              <w:pStyle w:val="TableParagraph"/>
              <w:tabs>
                <w:tab w:val="left" w:pos="2353"/>
              </w:tabs>
              <w:spacing w:line="264" w:lineRule="exact"/>
              <w:ind w:left="375"/>
              <w:rPr>
                <w:b/>
              </w:rPr>
            </w:pPr>
            <w:r>
              <w:rPr>
                <w:b/>
                <w:spacing w:val="-3"/>
              </w:rPr>
              <w:t>A</w:t>
            </w:r>
            <w:r>
              <w:rPr>
                <w:b/>
                <w:spacing w:val="-3"/>
                <w:sz w:val="18"/>
              </w:rPr>
              <w:t>MOUNT</w:t>
            </w:r>
            <w:r>
              <w:rPr>
                <w:b/>
                <w:spacing w:val="-15"/>
                <w:sz w:val="18"/>
              </w:rPr>
              <w:t xml:space="preserve"> </w:t>
            </w:r>
            <w:r>
              <w:rPr>
                <w:b/>
                <w:spacing w:val="-4"/>
              </w:rPr>
              <w:t>$</w:t>
            </w:r>
          </w:p>
        </w:tc>
        <w:tc>
          <w:tcPr>
            <w:tcW w:w="2222" w:type="dxa"/>
            <w:tcBorders>
              <w:left w:val="single" w:sz="6" w:space="0" w:color="000000"/>
            </w:tcBorders>
          </w:tcPr>
          <w:p w:rsidR="00DB152F" w:rsidRDefault="00DB152F" w:rsidP="00A41C25">
            <w:pPr>
              <w:pStyle w:val="TableParagraph"/>
              <w:spacing w:line="256" w:lineRule="auto"/>
              <w:ind w:right="143"/>
              <w:jc w:val="center"/>
              <w:rPr>
                <w:b/>
                <w:sz w:val="18"/>
              </w:rPr>
            </w:pPr>
            <w:r w:rsidRPr="009B5648">
              <w:rPr>
                <w:b/>
                <w:sz w:val="20"/>
              </w:rPr>
              <w:t>CENG Match</w:t>
            </w:r>
            <w:r w:rsidRPr="009B5648">
              <w:rPr>
                <w:b/>
                <w:sz w:val="16"/>
              </w:rPr>
              <w:t xml:space="preserve"> </w:t>
            </w:r>
            <w:r>
              <w:rPr>
                <w:b/>
                <w:sz w:val="18"/>
              </w:rPr>
              <w:t>Requested</w:t>
            </w:r>
          </w:p>
          <w:p w:rsidR="00DB152F" w:rsidRDefault="00DB152F" w:rsidP="00A41C25">
            <w:pPr>
              <w:pStyle w:val="TableParagraph"/>
              <w:spacing w:before="4"/>
              <w:rPr>
                <w:b/>
              </w:rPr>
            </w:pPr>
            <w:r>
              <w:rPr>
                <w:b/>
              </w:rPr>
              <w:t xml:space="preserve"> </w:t>
            </w:r>
            <w:r w:rsidRPr="009B5648">
              <w:rPr>
                <w:b/>
                <w:sz w:val="20"/>
              </w:rPr>
              <w:t>(1/3 maximum)</w:t>
            </w:r>
          </w:p>
          <w:p w:rsidR="00DB152F" w:rsidRPr="00DB152F" w:rsidRDefault="00DB152F" w:rsidP="00A41C25">
            <w:pPr>
              <w:pStyle w:val="TableParagraph"/>
              <w:spacing w:before="4"/>
              <w:rPr>
                <w:b/>
              </w:rPr>
            </w:pPr>
          </w:p>
          <w:p w:rsidR="00DB152F" w:rsidRDefault="009B5648" w:rsidP="00DB152F">
            <w:pPr>
              <w:pStyle w:val="TableParagraph"/>
              <w:tabs>
                <w:tab w:val="left" w:pos="1576"/>
              </w:tabs>
              <w:spacing w:before="1" w:line="264" w:lineRule="exact"/>
              <w:ind w:right="12"/>
              <w:rPr>
                <w:b/>
              </w:rPr>
            </w:pPr>
            <w:r>
              <w:rPr>
                <w:b/>
                <w:spacing w:val="-3"/>
              </w:rPr>
              <w:t xml:space="preserve">    </w:t>
            </w:r>
            <w:r w:rsidR="00DB152F">
              <w:rPr>
                <w:b/>
                <w:spacing w:val="-3"/>
              </w:rPr>
              <w:t>A</w:t>
            </w:r>
            <w:r w:rsidR="00DB152F">
              <w:rPr>
                <w:b/>
                <w:spacing w:val="-3"/>
                <w:sz w:val="18"/>
              </w:rPr>
              <w:t>MOUNT</w:t>
            </w:r>
            <w:r w:rsidR="00DB152F">
              <w:rPr>
                <w:b/>
                <w:spacing w:val="-17"/>
                <w:sz w:val="18"/>
              </w:rPr>
              <w:t xml:space="preserve"> </w:t>
            </w:r>
            <w:r w:rsidR="00DB152F">
              <w:rPr>
                <w:b/>
              </w:rPr>
              <w:t>$</w:t>
            </w:r>
            <w:r w:rsidR="00DB152F">
              <w:rPr>
                <w:b/>
                <w:u w:val="single"/>
              </w:rPr>
              <w:t xml:space="preserve"> </w:t>
            </w:r>
          </w:p>
        </w:tc>
      </w:tr>
      <w:tr w:rsidR="00DB152F" w:rsidTr="00DB152F">
        <w:trPr>
          <w:trHeight w:val="220"/>
        </w:trPr>
        <w:tc>
          <w:tcPr>
            <w:tcW w:w="1803" w:type="dxa"/>
            <w:tcBorders>
              <w:bottom w:val="single" w:sz="6" w:space="0" w:color="000000"/>
              <w:right w:val="single" w:sz="6" w:space="0" w:color="000000"/>
            </w:tcBorders>
          </w:tcPr>
          <w:p w:rsidR="00DB152F" w:rsidRDefault="00DB152F" w:rsidP="00A41C25">
            <w:pPr>
              <w:pStyle w:val="TableParagraph"/>
              <w:spacing w:line="216" w:lineRule="exact"/>
              <w:ind w:left="86"/>
              <w:rPr>
                <w:b/>
                <w:sz w:val="24"/>
              </w:rPr>
            </w:pPr>
            <w:r>
              <w:rPr>
                <w:b/>
                <w:sz w:val="24"/>
              </w:rPr>
              <w:t>TRAVEL *</w:t>
            </w:r>
          </w:p>
        </w:tc>
        <w:tc>
          <w:tcPr>
            <w:tcW w:w="2072" w:type="dxa"/>
            <w:tcBorders>
              <w:left w:val="single" w:sz="6" w:space="0" w:color="000000"/>
              <w:bottom w:val="single" w:sz="6" w:space="0" w:color="000000"/>
              <w:right w:val="single" w:sz="6" w:space="0" w:color="000000"/>
            </w:tcBorders>
          </w:tcPr>
          <w:p w:rsidR="00DB152F" w:rsidRDefault="00DB152F" w:rsidP="00A41C25">
            <w:pPr>
              <w:pStyle w:val="TableParagraph"/>
              <w:rPr>
                <w:rFonts w:ascii="Times New Roman"/>
                <w:sz w:val="16"/>
              </w:rPr>
            </w:pPr>
          </w:p>
        </w:tc>
        <w:tc>
          <w:tcPr>
            <w:tcW w:w="2609" w:type="dxa"/>
            <w:tcBorders>
              <w:left w:val="single" w:sz="6" w:space="0" w:color="000000"/>
              <w:bottom w:val="single" w:sz="6" w:space="0" w:color="000000"/>
              <w:right w:val="single" w:sz="6" w:space="0" w:color="000000"/>
            </w:tcBorders>
          </w:tcPr>
          <w:p w:rsidR="00DB152F" w:rsidRDefault="00DB152F" w:rsidP="00A41C25">
            <w:pPr>
              <w:pStyle w:val="TableParagraph"/>
              <w:rPr>
                <w:rFonts w:ascii="Times New Roman"/>
                <w:sz w:val="16"/>
              </w:rPr>
            </w:pPr>
          </w:p>
        </w:tc>
        <w:tc>
          <w:tcPr>
            <w:tcW w:w="2279" w:type="dxa"/>
            <w:tcBorders>
              <w:left w:val="single" w:sz="6" w:space="0" w:color="000000"/>
              <w:bottom w:val="single" w:sz="6" w:space="0" w:color="000000"/>
              <w:right w:val="single" w:sz="6" w:space="0" w:color="000000"/>
            </w:tcBorders>
          </w:tcPr>
          <w:p w:rsidR="00DB152F" w:rsidRDefault="00DB152F" w:rsidP="00A41C25">
            <w:pPr>
              <w:pStyle w:val="TableParagraph"/>
              <w:rPr>
                <w:rFonts w:ascii="Times New Roman"/>
                <w:sz w:val="16"/>
              </w:rPr>
            </w:pPr>
          </w:p>
        </w:tc>
        <w:tc>
          <w:tcPr>
            <w:tcW w:w="2222" w:type="dxa"/>
            <w:tcBorders>
              <w:left w:val="single" w:sz="6" w:space="0" w:color="000000"/>
              <w:bottom w:val="single" w:sz="6" w:space="0" w:color="000000"/>
            </w:tcBorders>
          </w:tcPr>
          <w:p w:rsidR="00DB152F" w:rsidRDefault="00DB152F" w:rsidP="00A41C25">
            <w:pPr>
              <w:pStyle w:val="TableParagraph"/>
              <w:rPr>
                <w:rFonts w:ascii="Times New Roman"/>
                <w:sz w:val="16"/>
              </w:rPr>
            </w:pPr>
          </w:p>
        </w:tc>
      </w:tr>
      <w:tr w:rsidR="00DB152F" w:rsidTr="00DB152F">
        <w:trPr>
          <w:trHeight w:val="400"/>
        </w:trPr>
        <w:tc>
          <w:tcPr>
            <w:tcW w:w="1803" w:type="dxa"/>
            <w:tcBorders>
              <w:top w:val="single" w:sz="6" w:space="0" w:color="000000"/>
              <w:bottom w:val="single" w:sz="6" w:space="0" w:color="000000"/>
              <w:right w:val="single" w:sz="6" w:space="0" w:color="000000"/>
            </w:tcBorders>
          </w:tcPr>
          <w:p w:rsidR="00DB152F" w:rsidRDefault="00DB152F" w:rsidP="00A41C25">
            <w:pPr>
              <w:pStyle w:val="TableParagraph"/>
              <w:spacing w:before="2"/>
              <w:ind w:left="86"/>
              <w:rPr>
                <w:b/>
              </w:rPr>
            </w:pPr>
            <w:r>
              <w:rPr>
                <w:b/>
              </w:rPr>
              <w:t>Airfare</w:t>
            </w:r>
          </w:p>
        </w:tc>
        <w:tc>
          <w:tcPr>
            <w:tcW w:w="2072"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609"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279"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222" w:type="dxa"/>
            <w:tcBorders>
              <w:top w:val="single" w:sz="6" w:space="0" w:color="000000"/>
              <w:left w:val="single" w:sz="6" w:space="0" w:color="000000"/>
              <w:bottom w:val="single" w:sz="6" w:space="0" w:color="000000"/>
            </w:tcBorders>
          </w:tcPr>
          <w:p w:rsidR="00DB152F" w:rsidRDefault="00DB152F" w:rsidP="00A41C25">
            <w:pPr>
              <w:pStyle w:val="TableParagraph"/>
              <w:spacing w:before="2"/>
              <w:ind w:left="99"/>
              <w:rPr>
                <w:b/>
              </w:rPr>
            </w:pPr>
            <w:r>
              <w:rPr>
                <w:b/>
              </w:rPr>
              <w:t>$</w:t>
            </w:r>
          </w:p>
        </w:tc>
      </w:tr>
      <w:tr w:rsidR="00DB152F" w:rsidTr="00DB152F">
        <w:trPr>
          <w:trHeight w:val="400"/>
        </w:trPr>
        <w:tc>
          <w:tcPr>
            <w:tcW w:w="1803" w:type="dxa"/>
            <w:tcBorders>
              <w:top w:val="single" w:sz="6" w:space="0" w:color="000000"/>
              <w:bottom w:val="single" w:sz="6" w:space="0" w:color="000000"/>
              <w:right w:val="single" w:sz="6" w:space="0" w:color="000000"/>
            </w:tcBorders>
          </w:tcPr>
          <w:p w:rsidR="00DB152F" w:rsidRDefault="00DB152F" w:rsidP="00A41C25">
            <w:pPr>
              <w:pStyle w:val="TableParagraph"/>
              <w:spacing w:before="2"/>
              <w:ind w:left="86"/>
              <w:rPr>
                <w:b/>
              </w:rPr>
            </w:pPr>
            <w:r>
              <w:rPr>
                <w:b/>
              </w:rPr>
              <w:t>Lodging</w:t>
            </w:r>
          </w:p>
        </w:tc>
        <w:tc>
          <w:tcPr>
            <w:tcW w:w="2072"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609"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279"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222" w:type="dxa"/>
            <w:tcBorders>
              <w:top w:val="single" w:sz="6" w:space="0" w:color="000000"/>
              <w:left w:val="single" w:sz="6" w:space="0" w:color="000000"/>
              <w:bottom w:val="single" w:sz="6" w:space="0" w:color="000000"/>
            </w:tcBorders>
          </w:tcPr>
          <w:p w:rsidR="00DB152F" w:rsidRDefault="00DB152F" w:rsidP="00A41C25">
            <w:pPr>
              <w:pStyle w:val="TableParagraph"/>
              <w:spacing w:before="2"/>
              <w:ind w:left="99"/>
              <w:rPr>
                <w:b/>
              </w:rPr>
            </w:pPr>
            <w:r>
              <w:rPr>
                <w:b/>
              </w:rPr>
              <w:t>$</w:t>
            </w:r>
          </w:p>
        </w:tc>
      </w:tr>
      <w:tr w:rsidR="00DB152F" w:rsidTr="00DB152F">
        <w:trPr>
          <w:trHeight w:val="400"/>
        </w:trPr>
        <w:tc>
          <w:tcPr>
            <w:tcW w:w="1803" w:type="dxa"/>
            <w:tcBorders>
              <w:top w:val="single" w:sz="6" w:space="0" w:color="000000"/>
              <w:bottom w:val="single" w:sz="6" w:space="0" w:color="000000"/>
              <w:right w:val="single" w:sz="6" w:space="0" w:color="000000"/>
            </w:tcBorders>
          </w:tcPr>
          <w:p w:rsidR="00DB152F" w:rsidRDefault="00DB152F" w:rsidP="00A41C25">
            <w:pPr>
              <w:pStyle w:val="TableParagraph"/>
              <w:spacing w:before="2"/>
              <w:ind w:left="86"/>
              <w:rPr>
                <w:b/>
              </w:rPr>
            </w:pPr>
            <w:r>
              <w:rPr>
                <w:b/>
              </w:rPr>
              <w:t>Transportation</w:t>
            </w:r>
          </w:p>
        </w:tc>
        <w:tc>
          <w:tcPr>
            <w:tcW w:w="2072"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609"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279" w:type="dxa"/>
            <w:tcBorders>
              <w:top w:val="single" w:sz="6" w:space="0" w:color="000000"/>
              <w:left w:val="single" w:sz="6" w:space="0" w:color="000000"/>
              <w:bottom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222" w:type="dxa"/>
            <w:tcBorders>
              <w:top w:val="single" w:sz="6" w:space="0" w:color="000000"/>
              <w:left w:val="single" w:sz="6" w:space="0" w:color="000000"/>
              <w:bottom w:val="single" w:sz="6" w:space="0" w:color="000000"/>
            </w:tcBorders>
          </w:tcPr>
          <w:p w:rsidR="00DB152F" w:rsidRDefault="00DB152F" w:rsidP="00A41C25">
            <w:pPr>
              <w:pStyle w:val="TableParagraph"/>
              <w:spacing w:before="2"/>
              <w:ind w:left="99"/>
              <w:rPr>
                <w:b/>
              </w:rPr>
            </w:pPr>
            <w:r>
              <w:rPr>
                <w:b/>
              </w:rPr>
              <w:t>$</w:t>
            </w:r>
          </w:p>
        </w:tc>
      </w:tr>
      <w:tr w:rsidR="00DB152F" w:rsidTr="00DB152F">
        <w:trPr>
          <w:trHeight w:val="420"/>
        </w:trPr>
        <w:tc>
          <w:tcPr>
            <w:tcW w:w="1803" w:type="dxa"/>
            <w:tcBorders>
              <w:top w:val="single" w:sz="6" w:space="0" w:color="000000"/>
              <w:right w:val="single" w:sz="6" w:space="0" w:color="000000"/>
            </w:tcBorders>
          </w:tcPr>
          <w:p w:rsidR="00DB152F" w:rsidRDefault="00DB152F" w:rsidP="00A41C25">
            <w:pPr>
              <w:pStyle w:val="TableParagraph"/>
              <w:spacing w:before="2"/>
              <w:ind w:left="86"/>
              <w:rPr>
                <w:b/>
              </w:rPr>
            </w:pPr>
            <w:r>
              <w:rPr>
                <w:b/>
              </w:rPr>
              <w:t>Other</w:t>
            </w:r>
          </w:p>
        </w:tc>
        <w:tc>
          <w:tcPr>
            <w:tcW w:w="2072" w:type="dxa"/>
            <w:tcBorders>
              <w:top w:val="single" w:sz="6" w:space="0" w:color="000000"/>
              <w:left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609" w:type="dxa"/>
            <w:tcBorders>
              <w:top w:val="single" w:sz="6" w:space="0" w:color="000000"/>
              <w:left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279" w:type="dxa"/>
            <w:tcBorders>
              <w:top w:val="single" w:sz="6" w:space="0" w:color="000000"/>
              <w:left w:val="single" w:sz="6" w:space="0" w:color="000000"/>
              <w:right w:val="single" w:sz="6" w:space="0" w:color="000000"/>
            </w:tcBorders>
          </w:tcPr>
          <w:p w:rsidR="00DB152F" w:rsidRDefault="00DB152F" w:rsidP="00A41C25">
            <w:pPr>
              <w:pStyle w:val="TableParagraph"/>
              <w:spacing w:before="2"/>
              <w:ind w:left="99"/>
              <w:rPr>
                <w:b/>
              </w:rPr>
            </w:pPr>
            <w:r>
              <w:rPr>
                <w:b/>
              </w:rPr>
              <w:t>$</w:t>
            </w:r>
          </w:p>
        </w:tc>
        <w:tc>
          <w:tcPr>
            <w:tcW w:w="2222" w:type="dxa"/>
            <w:tcBorders>
              <w:top w:val="single" w:sz="6" w:space="0" w:color="000000"/>
              <w:left w:val="single" w:sz="6" w:space="0" w:color="000000"/>
            </w:tcBorders>
          </w:tcPr>
          <w:p w:rsidR="00DB152F" w:rsidRDefault="00DB152F" w:rsidP="00A41C25">
            <w:pPr>
              <w:pStyle w:val="TableParagraph"/>
              <w:spacing w:before="2"/>
              <w:ind w:left="99"/>
              <w:rPr>
                <w:b/>
              </w:rPr>
            </w:pPr>
            <w:r>
              <w:rPr>
                <w:b/>
              </w:rPr>
              <w:t>$</w:t>
            </w:r>
          </w:p>
        </w:tc>
      </w:tr>
      <w:tr w:rsidR="00DB152F" w:rsidTr="00DB152F">
        <w:trPr>
          <w:trHeight w:val="240"/>
        </w:trPr>
        <w:tc>
          <w:tcPr>
            <w:tcW w:w="1803" w:type="dxa"/>
            <w:tcBorders>
              <w:right w:val="single" w:sz="6" w:space="0" w:color="000000"/>
            </w:tcBorders>
          </w:tcPr>
          <w:p w:rsidR="00DB152F" w:rsidRDefault="00DB152F" w:rsidP="00A41C25">
            <w:pPr>
              <w:pStyle w:val="TableParagraph"/>
              <w:spacing w:line="224" w:lineRule="exact"/>
              <w:ind w:left="1092"/>
              <w:rPr>
                <w:b/>
              </w:rPr>
            </w:pPr>
            <w:r>
              <w:rPr>
                <w:b/>
              </w:rPr>
              <w:t>TOTAL</w:t>
            </w:r>
          </w:p>
        </w:tc>
        <w:tc>
          <w:tcPr>
            <w:tcW w:w="2072" w:type="dxa"/>
            <w:tcBorders>
              <w:left w:val="single" w:sz="6" w:space="0" w:color="000000"/>
              <w:right w:val="single" w:sz="6" w:space="0" w:color="000000"/>
            </w:tcBorders>
          </w:tcPr>
          <w:p w:rsidR="00DB152F" w:rsidRDefault="00DB152F" w:rsidP="00A41C25">
            <w:pPr>
              <w:pStyle w:val="TableParagraph"/>
              <w:spacing w:line="224" w:lineRule="exact"/>
              <w:ind w:left="99"/>
              <w:rPr>
                <w:b/>
              </w:rPr>
            </w:pPr>
            <w:r>
              <w:rPr>
                <w:b/>
              </w:rPr>
              <w:t>$</w:t>
            </w:r>
          </w:p>
        </w:tc>
        <w:tc>
          <w:tcPr>
            <w:tcW w:w="2609" w:type="dxa"/>
            <w:tcBorders>
              <w:left w:val="single" w:sz="6" w:space="0" w:color="000000"/>
              <w:right w:val="single" w:sz="6" w:space="0" w:color="000000"/>
            </w:tcBorders>
          </w:tcPr>
          <w:p w:rsidR="00DB152F" w:rsidRDefault="00DB152F" w:rsidP="00A41C25">
            <w:pPr>
              <w:pStyle w:val="TableParagraph"/>
              <w:spacing w:line="224" w:lineRule="exact"/>
              <w:ind w:left="99"/>
              <w:rPr>
                <w:b/>
              </w:rPr>
            </w:pPr>
            <w:r>
              <w:rPr>
                <w:b/>
              </w:rPr>
              <w:t>$</w:t>
            </w:r>
          </w:p>
        </w:tc>
        <w:tc>
          <w:tcPr>
            <w:tcW w:w="2279" w:type="dxa"/>
            <w:tcBorders>
              <w:left w:val="single" w:sz="6" w:space="0" w:color="000000"/>
              <w:right w:val="single" w:sz="6" w:space="0" w:color="000000"/>
            </w:tcBorders>
          </w:tcPr>
          <w:p w:rsidR="00DB152F" w:rsidRDefault="00DB152F" w:rsidP="00A41C25">
            <w:pPr>
              <w:pStyle w:val="TableParagraph"/>
              <w:spacing w:line="224" w:lineRule="exact"/>
              <w:ind w:left="99"/>
              <w:rPr>
                <w:b/>
              </w:rPr>
            </w:pPr>
            <w:r>
              <w:rPr>
                <w:b/>
              </w:rPr>
              <w:t>$</w:t>
            </w:r>
          </w:p>
        </w:tc>
        <w:tc>
          <w:tcPr>
            <w:tcW w:w="2222" w:type="dxa"/>
            <w:tcBorders>
              <w:left w:val="single" w:sz="6" w:space="0" w:color="000000"/>
            </w:tcBorders>
          </w:tcPr>
          <w:p w:rsidR="00DB152F" w:rsidRDefault="00DB152F" w:rsidP="00A41C25">
            <w:pPr>
              <w:pStyle w:val="TableParagraph"/>
              <w:spacing w:line="224" w:lineRule="exact"/>
              <w:ind w:left="99"/>
              <w:rPr>
                <w:b/>
              </w:rPr>
            </w:pPr>
            <w:r>
              <w:rPr>
                <w:b/>
              </w:rPr>
              <w:t>$</w:t>
            </w:r>
          </w:p>
        </w:tc>
      </w:tr>
    </w:tbl>
    <w:p w:rsidR="00DB152F" w:rsidRDefault="00DB152F" w:rsidP="00DB152F">
      <w:pPr>
        <w:spacing w:before="126" w:line="259" w:lineRule="auto"/>
        <w:ind w:left="288" w:right="1194"/>
        <w:rPr>
          <w:i/>
        </w:rPr>
      </w:pPr>
      <w:r>
        <w:rPr>
          <w:b/>
          <w:i/>
        </w:rPr>
        <w:t>*</w:t>
      </w:r>
      <w:r>
        <w:rPr>
          <w:i/>
        </w:rPr>
        <w:t>FLIST</w:t>
      </w:r>
      <w:r>
        <w:rPr>
          <w:i/>
          <w:spacing w:val="-10"/>
        </w:rPr>
        <w:t xml:space="preserve"> </w:t>
      </w:r>
      <w:r>
        <w:rPr>
          <w:i/>
        </w:rPr>
        <w:t>travel</w:t>
      </w:r>
      <w:r>
        <w:rPr>
          <w:i/>
          <w:spacing w:val="-11"/>
        </w:rPr>
        <w:t xml:space="preserve"> </w:t>
      </w:r>
      <w:r>
        <w:rPr>
          <w:i/>
        </w:rPr>
        <w:t>funds</w:t>
      </w:r>
      <w:r>
        <w:rPr>
          <w:i/>
          <w:spacing w:val="-11"/>
        </w:rPr>
        <w:t xml:space="preserve"> </w:t>
      </w:r>
      <w:r>
        <w:rPr>
          <w:i/>
        </w:rPr>
        <w:t>may</w:t>
      </w:r>
      <w:r>
        <w:rPr>
          <w:i/>
          <w:spacing w:val="-9"/>
        </w:rPr>
        <w:t xml:space="preserve"> </w:t>
      </w:r>
      <w:r>
        <w:rPr>
          <w:i/>
        </w:rPr>
        <w:t>not</w:t>
      </w:r>
      <w:r>
        <w:rPr>
          <w:i/>
          <w:spacing w:val="-13"/>
        </w:rPr>
        <w:t xml:space="preserve"> </w:t>
      </w:r>
      <w:r>
        <w:rPr>
          <w:i/>
        </w:rPr>
        <w:t>be</w:t>
      </w:r>
      <w:r>
        <w:rPr>
          <w:i/>
          <w:spacing w:val="-11"/>
        </w:rPr>
        <w:t xml:space="preserve"> </w:t>
      </w:r>
      <w:r>
        <w:rPr>
          <w:i/>
        </w:rPr>
        <w:t>used</w:t>
      </w:r>
      <w:r>
        <w:rPr>
          <w:i/>
          <w:spacing w:val="-9"/>
        </w:rPr>
        <w:t xml:space="preserve"> </w:t>
      </w:r>
      <w:r>
        <w:rPr>
          <w:i/>
        </w:rPr>
        <w:t>for</w:t>
      </w:r>
      <w:r>
        <w:rPr>
          <w:i/>
          <w:spacing w:val="-9"/>
        </w:rPr>
        <w:t xml:space="preserve"> </w:t>
      </w:r>
      <w:r>
        <w:rPr>
          <w:i/>
        </w:rPr>
        <w:t>travel</w:t>
      </w:r>
      <w:r>
        <w:rPr>
          <w:i/>
          <w:spacing w:val="-13"/>
        </w:rPr>
        <w:t xml:space="preserve"> </w:t>
      </w:r>
      <w:r>
        <w:rPr>
          <w:i/>
        </w:rPr>
        <w:t>to</w:t>
      </w:r>
      <w:r>
        <w:rPr>
          <w:i/>
          <w:spacing w:val="-12"/>
        </w:rPr>
        <w:t xml:space="preserve"> </w:t>
      </w:r>
      <w:r>
        <w:rPr>
          <w:i/>
        </w:rPr>
        <w:t>regular</w:t>
      </w:r>
      <w:r>
        <w:rPr>
          <w:i/>
          <w:spacing w:val="-11"/>
        </w:rPr>
        <w:t xml:space="preserve"> </w:t>
      </w:r>
      <w:r>
        <w:rPr>
          <w:i/>
        </w:rPr>
        <w:t>conferences,</w:t>
      </w:r>
      <w:r>
        <w:rPr>
          <w:i/>
          <w:spacing w:val="-9"/>
        </w:rPr>
        <w:t xml:space="preserve"> </w:t>
      </w:r>
      <w:r>
        <w:rPr>
          <w:i/>
        </w:rPr>
        <w:t>or</w:t>
      </w:r>
      <w:r>
        <w:rPr>
          <w:i/>
          <w:spacing w:val="-10"/>
        </w:rPr>
        <w:t xml:space="preserve"> </w:t>
      </w:r>
      <w:r>
        <w:rPr>
          <w:i/>
        </w:rPr>
        <w:t>other</w:t>
      </w:r>
      <w:r>
        <w:rPr>
          <w:i/>
          <w:spacing w:val="-10"/>
        </w:rPr>
        <w:t xml:space="preserve"> </w:t>
      </w:r>
      <w:r>
        <w:rPr>
          <w:i/>
        </w:rPr>
        <w:t>meetings,</w:t>
      </w:r>
      <w:r>
        <w:rPr>
          <w:i/>
          <w:spacing w:val="-11"/>
        </w:rPr>
        <w:t xml:space="preserve"> </w:t>
      </w:r>
      <w:proofErr w:type="gramStart"/>
      <w:r>
        <w:rPr>
          <w:i/>
        </w:rPr>
        <w:t>or</w:t>
      </w:r>
      <w:r>
        <w:rPr>
          <w:i/>
          <w:spacing w:val="-9"/>
        </w:rPr>
        <w:t xml:space="preserve"> </w:t>
      </w:r>
      <w:r>
        <w:rPr>
          <w:i/>
        </w:rPr>
        <w:t>for</w:t>
      </w:r>
      <w:r>
        <w:rPr>
          <w:i/>
          <w:spacing w:val="-10"/>
        </w:rPr>
        <w:t xml:space="preserve"> </w:t>
      </w:r>
      <w:r>
        <w:rPr>
          <w:i/>
        </w:rPr>
        <w:t>certain</w:t>
      </w:r>
      <w:proofErr w:type="gramEnd"/>
      <w:r>
        <w:rPr>
          <w:i/>
          <w:spacing w:val="-11"/>
        </w:rPr>
        <w:t xml:space="preserve"> </w:t>
      </w:r>
      <w:r>
        <w:rPr>
          <w:i/>
        </w:rPr>
        <w:t>items such</w:t>
      </w:r>
      <w:r>
        <w:rPr>
          <w:i/>
          <w:spacing w:val="-16"/>
        </w:rPr>
        <w:t xml:space="preserve"> </w:t>
      </w:r>
      <w:r>
        <w:rPr>
          <w:i/>
        </w:rPr>
        <w:t>as</w:t>
      </w:r>
      <w:r>
        <w:rPr>
          <w:i/>
          <w:spacing w:val="-16"/>
        </w:rPr>
        <w:t xml:space="preserve"> </w:t>
      </w:r>
      <w:r>
        <w:rPr>
          <w:i/>
        </w:rPr>
        <w:t>tips,</w:t>
      </w:r>
      <w:r>
        <w:rPr>
          <w:i/>
          <w:spacing w:val="-12"/>
        </w:rPr>
        <w:t xml:space="preserve"> </w:t>
      </w:r>
      <w:r>
        <w:rPr>
          <w:i/>
        </w:rPr>
        <w:t>gratuities,</w:t>
      </w:r>
      <w:r>
        <w:rPr>
          <w:i/>
          <w:spacing w:val="-12"/>
        </w:rPr>
        <w:t xml:space="preserve"> </w:t>
      </w:r>
      <w:r>
        <w:rPr>
          <w:i/>
        </w:rPr>
        <w:t>and</w:t>
      </w:r>
      <w:r>
        <w:rPr>
          <w:i/>
          <w:spacing w:val="-17"/>
        </w:rPr>
        <w:t xml:space="preserve"> </w:t>
      </w:r>
      <w:r>
        <w:rPr>
          <w:i/>
        </w:rPr>
        <w:t>alcohol.</w:t>
      </w:r>
    </w:p>
    <w:p w:rsidR="0082185D" w:rsidRDefault="003421FD">
      <w:pPr>
        <w:pStyle w:val="Heading1"/>
        <w:spacing w:before="156"/>
        <w:ind w:left="293"/>
      </w:pPr>
      <w:r>
        <w:rPr>
          <w:noProof/>
        </w:rPr>
        <mc:AlternateContent>
          <mc:Choice Requires="wpg">
            <w:drawing>
              <wp:anchor distT="0" distB="0" distL="114300" distR="114300" simplePos="0" relativeHeight="503306144" behindDoc="1" locked="0" layoutInCell="1" allowOverlap="1">
                <wp:simplePos x="0" y="0"/>
                <wp:positionH relativeFrom="page">
                  <wp:posOffset>2265045</wp:posOffset>
                </wp:positionH>
                <wp:positionV relativeFrom="paragraph">
                  <wp:posOffset>1247775</wp:posOffset>
                </wp:positionV>
                <wp:extent cx="3448050" cy="18415"/>
                <wp:effectExtent l="7620" t="2540" r="190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050" cy="18415"/>
                          <a:chOff x="3567" y="1965"/>
                          <a:chExt cx="5430" cy="29"/>
                        </a:xfrm>
                      </wpg:grpSpPr>
                      <wps:wsp>
                        <wps:cNvPr id="4" name="Line 5"/>
                        <wps:cNvCnPr>
                          <a:cxnSpLocks noChangeShapeType="1"/>
                        </wps:cNvCnPr>
                        <wps:spPr bwMode="auto">
                          <a:xfrm>
                            <a:off x="3581" y="1980"/>
                            <a:ext cx="504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8622" y="1980"/>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8651" y="1980"/>
                            <a:ext cx="3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13557A" id="Group 2" o:spid="_x0000_s1026" style="position:absolute;margin-left:178.35pt;margin-top:98.25pt;width:271.5pt;height:1.45pt;z-index:-10336;mso-position-horizontal-relative:page" coordorigin="3567,1965" coordsize="54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J6zAIAAAULAAAOAAAAZHJzL2Uyb0RvYy54bWzsVl1r2zAUfR/sPwi/p/52HdOkjDjpS7cW&#10;2v0ARZY/mC0JSY0Txv77rmTHXbqVjY4VBs2DI+leXd17ztFFF5f7rkU7KlXD2cLxzzwHUUZ40bBq&#10;4Xy+38xSBymNWYFbzujCOVDlXC7fv7voRUYDXvO2oBJBEKayXiycWmuRua4iNe2wOuOCMjCWXHZY&#10;w1RWbiFxD9G71g08L3F7LgshOaFKwWo+GJ2ljV+WlOibslRUo3bhQG7afqX9bs3XXV7grJJY1A0Z&#10;08AvyKLDDYNDp1A51hg9yOanUF1DJFe81GeEdy4vy4ZQWwNU43tPqrmS/EHYWqqsr8QEE0D7BKcX&#10;hyWfdrcSNcXCCR3EcAcU2VNRYKDpRZWBx5UUd+JWDvXB8JqTLwrM7lO7mVeDM9r2H3kB4fCD5haa&#10;fSk7EwKKRnvLwGFigO41IrAYRlHqxUAUAZufRn48MERqoNHsCuPk3EHGOE8m23rcHUfhuDWYm30u&#10;zoZDbaJjYqYq0Jp6hFP9HZx3NRbUsqQMWCOc0RHO64ZRZFM154LDig1Qkj0boUSMr2rMKmpD3R8E&#10;wObbAk62mIkCHn4LbRin/ghSOkr8CHDsRWAy6FrDhBDOhFT6ivIOmcHCaSFtSxveXSs9gHl0MSwy&#10;vmnaFtZx1jLUG7aCNLU7FG+bwliNUclqu2ol2mFzA+1vpObEzYTOsaoHP2samIcrwAp7TE1xsR7H&#10;GjftMIYKWmYOggoh0XE03L2vc2++TtdpNIuCZD2LvDyffdisolmy8c/jPMxXq9z/ZnL2o6xuioIy&#10;k/axD/jRnwlj7EjDDZ46wQSQexrdyhKSPf7bpEGgA7eDOre8ONxKA7pZB62+kmjjE9FGhoETBeLs&#10;34k2TYLgGdHCbX6T7Jtkf9lnkxPJhq8s2fi5PhuGb232f2yz9qUAby3bncd3oXnM/Ti3bfnx9br8&#10;DgAA//8DAFBLAwQUAAYACAAAACEAlL3+feEAAAALAQAADwAAAGRycy9kb3ducmV2LnhtbEyPQU+D&#10;QBCF7yb+h82YeLMLVrBQlqZp1FNjYmtietvCFEjZWcJugf57pyc9zntf3ryXrSbTigF711hSEM4C&#10;EEiFLRuqFHzv358WIJzXVOrWEiq4ooNVfn+X6bS0I33hsPOV4BByqVZQe9+lUrqiRqPdzHZI7J1s&#10;b7Tns69k2euRw00rn4MglkY3xB9q3eGmxuK8uxgFH6Me1/PwbdieT5vrYR99/mxDVOrxYVovQXic&#10;/B8Mt/pcHXLudLQXKp1oFcyj+JVRNpI4AsHEIklYOd6U5AVknsn/G/JfAAAA//8DAFBLAQItABQA&#10;BgAIAAAAIQC2gziS/gAAAOEBAAATAAAAAAAAAAAAAAAAAAAAAABbQ29udGVudF9UeXBlc10ueG1s&#10;UEsBAi0AFAAGAAgAAAAhADj9If/WAAAAlAEAAAsAAAAAAAAAAAAAAAAALwEAAF9yZWxzLy5yZWxz&#10;UEsBAi0AFAAGAAgAAAAhANkr0nrMAgAABQsAAA4AAAAAAAAAAAAAAAAALgIAAGRycy9lMm9Eb2Mu&#10;eG1sUEsBAi0AFAAGAAgAAAAhAJS9/n3hAAAACwEAAA8AAAAAAAAAAAAAAAAAJgUAAGRycy9kb3du&#10;cmV2LnhtbFBLBQYAAAAABAAEAPMAAAA0BgAAAAA=&#10;">
                <v:line id="Line 5" o:spid="_x0000_s1027" style="position:absolute;visibility:visible;mso-wrap-style:square" from="3581,1980" to="8622,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v:line id="Line 4" o:spid="_x0000_s1028" style="position:absolute;visibility:visible;mso-wrap-style:square" from="8622,1980" to="8651,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v:line id="Line 3" o:spid="_x0000_s1029" style="position:absolute;visibility:visible;mso-wrap-style:square" from="8651,1980" to="8982,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LwwAAANoAAAAPAAAAZHJzL2Rvd25yZXYueG1sRI9Pi8Iw&#10;FMTvgt8hPMGbpq4iSzWKlBXEg/hn8fxsnm13m5faRK1++s2C4HGYmd8w03ljSnGj2hWWFQz6EQji&#10;1OqCMwXfh2XvE4TzyBpLy6TgQQ7ms3ZrirG2d97Rbe8zESDsYlSQe1/FUro0J4Oubyvi4J1tbdAH&#10;WWdS13gPcFPKjygaS4MFh4UcK0pySn/3V6Pgsl0Pf+RxtKENP4fPr0uyHp0SpbqdZjEB4anx7/Cr&#10;vdIKxvB/JdwAOfsDAAD//wMAUEsBAi0AFAAGAAgAAAAhANvh9svuAAAAhQEAABMAAAAAAAAAAAAA&#10;AAAAAAAAAFtDb250ZW50X1R5cGVzXS54bWxQSwECLQAUAAYACAAAACEAWvQsW78AAAAVAQAACwAA&#10;AAAAAAAAAAAAAAAfAQAAX3JlbHMvLnJlbHNQSwECLQAUAAYACAAAACEArRUJi8MAAADaAAAADwAA&#10;AAAAAAAAAAAAAAAHAgAAZHJzL2Rvd25yZXYueG1sUEsFBgAAAAADAAMAtwAAAPcCAAAAAA==&#10;" strokeweight="1.44pt"/>
                <w10:wrap anchorx="page"/>
              </v:group>
            </w:pict>
          </mc:Fallback>
        </mc:AlternateContent>
      </w:r>
      <w:r w:rsidR="006C3939">
        <w:rPr>
          <w:u w:val="thick"/>
        </w:rPr>
        <w:t>Section II – Signatures</w:t>
      </w:r>
    </w:p>
    <w:p w:rsidR="0082185D" w:rsidRDefault="0082185D">
      <w:pPr>
        <w:pStyle w:val="BodyText"/>
        <w:rPr>
          <w:b/>
          <w:sz w:val="20"/>
        </w:rPr>
      </w:pPr>
    </w:p>
    <w:tbl>
      <w:tblPr>
        <w:tblW w:w="0" w:type="auto"/>
        <w:tblInd w:w="388" w:type="dxa"/>
        <w:tblLayout w:type="fixed"/>
        <w:tblCellMar>
          <w:left w:w="0" w:type="dxa"/>
          <w:right w:w="0" w:type="dxa"/>
        </w:tblCellMar>
        <w:tblLook w:val="01E0" w:firstRow="1" w:lastRow="1" w:firstColumn="1" w:lastColumn="1" w:noHBand="0" w:noVBand="0"/>
      </w:tblPr>
      <w:tblGrid>
        <w:gridCol w:w="2852"/>
        <w:gridCol w:w="7634"/>
      </w:tblGrid>
      <w:tr w:rsidR="00656DC0" w:rsidTr="00ED4D4E">
        <w:trPr>
          <w:trHeight w:val="220"/>
        </w:trPr>
        <w:tc>
          <w:tcPr>
            <w:tcW w:w="2852" w:type="dxa"/>
          </w:tcPr>
          <w:p w:rsidR="00656DC0" w:rsidRDefault="00656DC0" w:rsidP="00ED4D4E">
            <w:pPr>
              <w:pStyle w:val="TableParagraph"/>
              <w:spacing w:line="207" w:lineRule="exact"/>
              <w:ind w:right="105"/>
              <w:jc w:val="right"/>
              <w:rPr>
                <w:b/>
              </w:rPr>
            </w:pPr>
            <w:r>
              <w:rPr>
                <w:b/>
              </w:rPr>
              <w:t>APPLICANT Signature:</w:t>
            </w:r>
          </w:p>
        </w:tc>
        <w:tc>
          <w:tcPr>
            <w:tcW w:w="7634" w:type="dxa"/>
            <w:tcBorders>
              <w:bottom w:val="single" w:sz="12" w:space="0" w:color="000000"/>
            </w:tcBorders>
          </w:tcPr>
          <w:p w:rsidR="00656DC0" w:rsidRDefault="00656DC0" w:rsidP="00ED4D4E">
            <w:pPr>
              <w:pStyle w:val="TableParagraph"/>
              <w:rPr>
                <w:rFonts w:ascii="Times New Roman"/>
                <w:sz w:val="16"/>
              </w:rPr>
            </w:pP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Borders>
              <w:top w:val="single" w:sz="12" w:space="0" w:color="000000"/>
            </w:tcBorders>
          </w:tcPr>
          <w:p w:rsidR="00656DC0" w:rsidRDefault="00656DC0" w:rsidP="00ED4D4E">
            <w:pPr>
              <w:pStyle w:val="TableParagraph"/>
              <w:spacing w:before="37"/>
              <w:ind w:left="108"/>
              <w:rPr>
                <w:i/>
                <w:sz w:val="18"/>
              </w:rPr>
            </w:pPr>
            <w:r>
              <w:rPr>
                <w:i/>
                <w:sz w:val="18"/>
              </w:rPr>
              <w:t>(Signature verifies information accuracy)</w:t>
            </w:r>
          </w:p>
        </w:tc>
      </w:tr>
      <w:tr w:rsidR="00656DC0" w:rsidTr="00ED4D4E">
        <w:trPr>
          <w:trHeight w:val="380"/>
        </w:trPr>
        <w:tc>
          <w:tcPr>
            <w:tcW w:w="2852" w:type="dxa"/>
          </w:tcPr>
          <w:p w:rsidR="00656DC0" w:rsidRDefault="00656DC0" w:rsidP="00ED4D4E">
            <w:pPr>
              <w:pStyle w:val="TableParagraph"/>
              <w:spacing w:before="87"/>
              <w:ind w:right="104"/>
              <w:jc w:val="right"/>
              <w:rPr>
                <w:b/>
              </w:rPr>
            </w:pPr>
            <w:r>
              <w:rPr>
                <w:b/>
              </w:rPr>
              <w:t>APPLICANT Printed</w:t>
            </w:r>
          </w:p>
        </w:tc>
        <w:tc>
          <w:tcPr>
            <w:tcW w:w="7634" w:type="dxa"/>
          </w:tcPr>
          <w:p w:rsidR="00656DC0" w:rsidRDefault="00656DC0" w:rsidP="00ED4D4E">
            <w:pPr>
              <w:pStyle w:val="TableParagraph"/>
              <w:spacing w:before="106" w:line="266" w:lineRule="exact"/>
              <w:ind w:right="1626"/>
              <w:jc w:val="right"/>
              <w:rPr>
                <w:b/>
              </w:rPr>
            </w:pPr>
            <w:r>
              <w:rPr>
                <w:b/>
              </w:rPr>
              <w:t>Date:</w:t>
            </w: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Pr>
          <w:p w:rsidR="00656DC0" w:rsidRDefault="00656DC0" w:rsidP="00ED4D4E">
            <w:pPr>
              <w:pStyle w:val="TableParagraph"/>
              <w:spacing w:before="157" w:line="218" w:lineRule="exact"/>
              <w:ind w:right="231"/>
              <w:jc w:val="right"/>
              <w:rPr>
                <w:i/>
                <w:sz w:val="18"/>
              </w:rPr>
            </w:pPr>
            <w:r>
              <w:rPr>
                <w:i/>
                <w:sz w:val="18"/>
              </w:rPr>
              <w:t>(MM/DD/YY)</w:t>
            </w:r>
          </w:p>
        </w:tc>
      </w:tr>
      <w:tr w:rsidR="00656DC0" w:rsidTr="00ED4D4E">
        <w:trPr>
          <w:trHeight w:val="380"/>
        </w:trPr>
        <w:tc>
          <w:tcPr>
            <w:tcW w:w="2852" w:type="dxa"/>
          </w:tcPr>
          <w:p w:rsidR="00656DC0" w:rsidRPr="009B5648" w:rsidRDefault="009B5648" w:rsidP="00ED4D4E">
            <w:pPr>
              <w:pStyle w:val="TableParagraph"/>
              <w:rPr>
                <w:rFonts w:ascii="Times New Roman" w:hAnsi="Times New Roman" w:cs="Times New Roman"/>
                <w:b/>
                <w:sz w:val="24"/>
                <w:szCs w:val="24"/>
              </w:rPr>
            </w:pPr>
            <w:r w:rsidRPr="009B564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B5648">
              <w:rPr>
                <w:rFonts w:ascii="Times New Roman" w:hAnsi="Times New Roman" w:cs="Times New Roman"/>
                <w:b/>
                <w:sz w:val="24"/>
                <w:szCs w:val="24"/>
              </w:rPr>
              <w:t xml:space="preserve">PI match amount (IDC)   </w:t>
            </w:r>
          </w:p>
        </w:tc>
        <w:tc>
          <w:tcPr>
            <w:tcW w:w="7634" w:type="dxa"/>
          </w:tcPr>
          <w:p w:rsidR="00656DC0" w:rsidRPr="009B5648" w:rsidRDefault="009B5648" w:rsidP="00ED4D4E">
            <w:pPr>
              <w:pStyle w:val="TableParagraph"/>
              <w:spacing w:line="247" w:lineRule="exact"/>
              <w:ind w:left="888"/>
              <w:rPr>
                <w:rFonts w:ascii="Times New Roman" w:hAnsi="Times New Roman" w:cs="Times New Roman"/>
                <w:b/>
                <w:sz w:val="24"/>
                <w:szCs w:val="24"/>
              </w:rPr>
            </w:pPr>
            <w:r w:rsidRPr="009B5648">
              <w:rPr>
                <w:rFonts w:ascii="Times New Roman" w:hAnsi="Times New Roman" w:cs="Times New Roman"/>
                <w:b/>
                <w:sz w:val="24"/>
                <w:szCs w:val="24"/>
              </w:rPr>
              <w:t>$ ____________________</w:t>
            </w:r>
          </w:p>
        </w:tc>
      </w:tr>
      <w:tr w:rsidR="009B5648" w:rsidTr="00ED4D4E">
        <w:trPr>
          <w:trHeight w:val="380"/>
        </w:trPr>
        <w:tc>
          <w:tcPr>
            <w:tcW w:w="2852" w:type="dxa"/>
          </w:tcPr>
          <w:p w:rsidR="009B5648" w:rsidRDefault="009B5648" w:rsidP="00ED4D4E">
            <w:pPr>
              <w:pStyle w:val="TableParagraph"/>
              <w:rPr>
                <w:rFonts w:ascii="Times New Roman"/>
                <w:sz w:val="20"/>
              </w:rPr>
            </w:pPr>
            <w:r>
              <w:rPr>
                <w:rFonts w:ascii="Times New Roman"/>
                <w:sz w:val="20"/>
              </w:rPr>
              <w:t xml:space="preserve">                                                            </w:t>
            </w:r>
          </w:p>
        </w:tc>
        <w:tc>
          <w:tcPr>
            <w:tcW w:w="7634" w:type="dxa"/>
          </w:tcPr>
          <w:p w:rsidR="009B5648" w:rsidRPr="00656DC0" w:rsidRDefault="009B5648" w:rsidP="00ED4D4E">
            <w:pPr>
              <w:pStyle w:val="TableParagraph"/>
              <w:spacing w:line="247" w:lineRule="exact"/>
              <w:ind w:left="888"/>
              <w:rPr>
                <w:b/>
                <w:sz w:val="32"/>
              </w:rPr>
            </w:pP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Pr>
          <w:p w:rsidR="00656DC0" w:rsidRDefault="00656DC0" w:rsidP="00ED4D4E">
            <w:pPr>
              <w:pStyle w:val="TableParagraph"/>
              <w:spacing w:line="247" w:lineRule="exact"/>
              <w:ind w:left="888"/>
              <w:rPr>
                <w:b/>
              </w:rPr>
            </w:pPr>
            <w:r w:rsidRPr="00656DC0">
              <w:rPr>
                <w:b/>
                <w:sz w:val="32"/>
              </w:rPr>
              <w:t>Approvals</w:t>
            </w:r>
          </w:p>
        </w:tc>
      </w:tr>
      <w:tr w:rsidR="00656DC0" w:rsidTr="00ED4D4E">
        <w:trPr>
          <w:trHeight w:val="380"/>
        </w:trPr>
        <w:tc>
          <w:tcPr>
            <w:tcW w:w="2852" w:type="dxa"/>
          </w:tcPr>
          <w:p w:rsidR="00656DC0" w:rsidRDefault="00656DC0" w:rsidP="00ED4D4E">
            <w:pPr>
              <w:pStyle w:val="TableParagraph"/>
              <w:spacing w:before="98"/>
              <w:ind w:right="105"/>
              <w:jc w:val="right"/>
              <w:rPr>
                <w:b/>
              </w:rPr>
            </w:pPr>
            <w:r>
              <w:rPr>
                <w:b/>
              </w:rPr>
              <w:t>CHAIR Signature:</w:t>
            </w:r>
          </w:p>
        </w:tc>
        <w:tc>
          <w:tcPr>
            <w:tcW w:w="7634" w:type="dxa"/>
            <w:tcBorders>
              <w:bottom w:val="single" w:sz="12" w:space="0" w:color="000000"/>
            </w:tcBorders>
          </w:tcPr>
          <w:p w:rsidR="00656DC0" w:rsidRDefault="00656DC0" w:rsidP="00ED4D4E">
            <w:pPr>
              <w:pStyle w:val="TableParagraph"/>
              <w:rPr>
                <w:rFonts w:ascii="Times New Roman"/>
                <w:sz w:val="20"/>
              </w:rPr>
            </w:pP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Borders>
              <w:top w:val="single" w:sz="12" w:space="0" w:color="000000"/>
            </w:tcBorders>
          </w:tcPr>
          <w:p w:rsidR="00656DC0" w:rsidRDefault="00656DC0" w:rsidP="00ED4D4E">
            <w:pPr>
              <w:pStyle w:val="TableParagraph"/>
              <w:spacing w:before="39"/>
              <w:ind w:left="108"/>
              <w:rPr>
                <w:i/>
                <w:sz w:val="18"/>
              </w:rPr>
            </w:pPr>
            <w:r>
              <w:rPr>
                <w:i/>
                <w:sz w:val="18"/>
              </w:rPr>
              <w:t>(Signature confirms amount of match)</w:t>
            </w:r>
          </w:p>
        </w:tc>
      </w:tr>
      <w:tr w:rsidR="00656DC0" w:rsidTr="00ED4D4E">
        <w:trPr>
          <w:trHeight w:val="380"/>
        </w:trPr>
        <w:tc>
          <w:tcPr>
            <w:tcW w:w="2852" w:type="dxa"/>
          </w:tcPr>
          <w:p w:rsidR="00656DC0" w:rsidRDefault="00656DC0" w:rsidP="00ED4D4E">
            <w:pPr>
              <w:pStyle w:val="TableParagraph"/>
              <w:spacing w:before="97" w:line="264" w:lineRule="exact"/>
              <w:ind w:right="105"/>
              <w:jc w:val="right"/>
              <w:rPr>
                <w:b/>
              </w:rPr>
            </w:pPr>
            <w:r>
              <w:rPr>
                <w:b/>
              </w:rPr>
              <w:t>CHAIR Printed Name:</w:t>
            </w:r>
          </w:p>
        </w:tc>
        <w:tc>
          <w:tcPr>
            <w:tcW w:w="7634" w:type="dxa"/>
          </w:tcPr>
          <w:p w:rsidR="00656DC0" w:rsidRDefault="00656DC0" w:rsidP="00ED4D4E">
            <w:pPr>
              <w:pStyle w:val="TableParagraph"/>
              <w:spacing w:before="97" w:line="264" w:lineRule="exact"/>
              <w:ind w:right="1528"/>
              <w:jc w:val="right"/>
              <w:rPr>
                <w:b/>
              </w:rPr>
            </w:pPr>
            <w:r>
              <w:rPr>
                <w:b/>
              </w:rPr>
              <w:t>Date:</w:t>
            </w:r>
          </w:p>
        </w:tc>
      </w:tr>
      <w:tr w:rsidR="00656DC0" w:rsidTr="00ED4D4E">
        <w:trPr>
          <w:trHeight w:val="340"/>
        </w:trPr>
        <w:tc>
          <w:tcPr>
            <w:tcW w:w="2852" w:type="dxa"/>
          </w:tcPr>
          <w:p w:rsidR="00656DC0" w:rsidRDefault="00656DC0" w:rsidP="00ED4D4E">
            <w:pPr>
              <w:pStyle w:val="TableParagraph"/>
              <w:rPr>
                <w:rFonts w:ascii="Times New Roman"/>
                <w:sz w:val="20"/>
              </w:rPr>
            </w:pPr>
          </w:p>
        </w:tc>
        <w:tc>
          <w:tcPr>
            <w:tcW w:w="7634" w:type="dxa"/>
          </w:tcPr>
          <w:p w:rsidR="00656DC0" w:rsidRDefault="00656DC0" w:rsidP="00ED4D4E">
            <w:pPr>
              <w:pStyle w:val="TableParagraph"/>
              <w:spacing w:before="16"/>
              <w:ind w:right="231"/>
              <w:jc w:val="right"/>
              <w:rPr>
                <w:i/>
                <w:sz w:val="18"/>
              </w:rPr>
            </w:pPr>
            <w:r>
              <w:rPr>
                <w:i/>
                <w:sz w:val="18"/>
              </w:rPr>
              <w:t>(MM/DD/YY)</w:t>
            </w:r>
          </w:p>
        </w:tc>
      </w:tr>
      <w:tr w:rsidR="00656DC0" w:rsidTr="00ED4D4E">
        <w:trPr>
          <w:trHeight w:val="720"/>
        </w:trPr>
        <w:tc>
          <w:tcPr>
            <w:tcW w:w="2852" w:type="dxa"/>
          </w:tcPr>
          <w:p w:rsidR="00656DC0" w:rsidRDefault="00656DC0" w:rsidP="00ED4D4E">
            <w:pPr>
              <w:pStyle w:val="TableParagraph"/>
              <w:spacing w:before="69"/>
              <w:ind w:right="105"/>
              <w:jc w:val="right"/>
              <w:rPr>
                <w:b/>
              </w:rPr>
            </w:pPr>
            <w:r>
              <w:rPr>
                <w:b/>
              </w:rPr>
              <w:t>Dept. Amount:</w:t>
            </w:r>
          </w:p>
        </w:tc>
        <w:tc>
          <w:tcPr>
            <w:tcW w:w="7634" w:type="dxa"/>
          </w:tcPr>
          <w:p w:rsidR="00656DC0" w:rsidRDefault="00656DC0" w:rsidP="009B5648">
            <w:pPr>
              <w:pStyle w:val="TableParagraph"/>
              <w:tabs>
                <w:tab w:val="left" w:pos="5400"/>
              </w:tabs>
              <w:spacing w:before="91"/>
              <w:rPr>
                <w:b/>
              </w:rPr>
            </w:pPr>
            <w:r>
              <w:rPr>
                <w:b/>
                <w:u w:val="thick"/>
              </w:rPr>
              <w:t xml:space="preserve"> </w:t>
            </w:r>
            <w:r>
              <w:rPr>
                <w:b/>
                <w:spacing w:val="7"/>
                <w:u w:val="thick"/>
              </w:rPr>
              <w:t xml:space="preserve"> </w:t>
            </w:r>
            <w:r>
              <w:rPr>
                <w:b/>
                <w:u w:val="thick"/>
              </w:rPr>
              <w:t xml:space="preserve">$                                 </w:t>
            </w:r>
            <w:r w:rsidR="009B5648">
              <w:rPr>
                <w:b/>
                <w:u w:val="thick"/>
              </w:rPr>
              <w:t>________________________________________________</w:t>
            </w:r>
            <w:r>
              <w:rPr>
                <w:b/>
                <w:u w:val="thick"/>
              </w:rPr>
              <w:tab/>
            </w:r>
          </w:p>
        </w:tc>
      </w:tr>
      <w:tr w:rsidR="00656DC0" w:rsidTr="00ED4D4E">
        <w:trPr>
          <w:trHeight w:val="620"/>
        </w:trPr>
        <w:tc>
          <w:tcPr>
            <w:tcW w:w="2852" w:type="dxa"/>
          </w:tcPr>
          <w:p w:rsidR="00656DC0" w:rsidRDefault="00656DC0" w:rsidP="00ED4D4E">
            <w:pPr>
              <w:pStyle w:val="TableParagraph"/>
              <w:spacing w:before="9"/>
              <w:rPr>
                <w:b/>
                <w:sz w:val="27"/>
              </w:rPr>
            </w:pPr>
          </w:p>
          <w:p w:rsidR="00656DC0" w:rsidRDefault="00656DC0" w:rsidP="00ED4D4E">
            <w:pPr>
              <w:pStyle w:val="TableParagraph"/>
              <w:ind w:right="107"/>
              <w:jc w:val="right"/>
              <w:rPr>
                <w:b/>
              </w:rPr>
            </w:pPr>
            <w:r w:rsidRPr="00656DC0">
              <w:rPr>
                <w:b/>
              </w:rPr>
              <w:t>Associate Dean for Research and Graduate Studies name</w:t>
            </w:r>
          </w:p>
        </w:tc>
        <w:tc>
          <w:tcPr>
            <w:tcW w:w="7634" w:type="dxa"/>
            <w:tcBorders>
              <w:bottom w:val="single" w:sz="12" w:space="0" w:color="000000"/>
            </w:tcBorders>
          </w:tcPr>
          <w:p w:rsidR="00656DC0" w:rsidRDefault="00656DC0" w:rsidP="00ED4D4E">
            <w:pPr>
              <w:pStyle w:val="TableParagraph"/>
              <w:rPr>
                <w:rFonts w:ascii="Times New Roman"/>
                <w:sz w:val="20"/>
              </w:rPr>
            </w:pP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Borders>
              <w:top w:val="single" w:sz="12" w:space="0" w:color="000000"/>
            </w:tcBorders>
          </w:tcPr>
          <w:p w:rsidR="00656DC0" w:rsidRDefault="00656DC0" w:rsidP="00ED4D4E">
            <w:pPr>
              <w:pStyle w:val="TableParagraph"/>
              <w:spacing w:before="39"/>
              <w:ind w:left="108"/>
              <w:rPr>
                <w:i/>
                <w:sz w:val="18"/>
              </w:rPr>
            </w:pPr>
            <w:r>
              <w:rPr>
                <w:i/>
                <w:sz w:val="18"/>
              </w:rPr>
              <w:t>(Signature confirms amount of match)</w:t>
            </w:r>
          </w:p>
        </w:tc>
      </w:tr>
      <w:tr w:rsidR="00656DC0" w:rsidTr="00ED4D4E">
        <w:trPr>
          <w:trHeight w:val="400"/>
        </w:trPr>
        <w:tc>
          <w:tcPr>
            <w:tcW w:w="2852" w:type="dxa"/>
          </w:tcPr>
          <w:p w:rsidR="00656DC0" w:rsidRDefault="00656DC0" w:rsidP="00ED4D4E">
            <w:pPr>
              <w:pStyle w:val="TableParagraph"/>
              <w:spacing w:before="86"/>
              <w:ind w:right="106"/>
              <w:jc w:val="right"/>
              <w:rPr>
                <w:b/>
              </w:rPr>
            </w:pPr>
            <w:r>
              <w:rPr>
                <w:b/>
              </w:rPr>
              <w:t>ADR Printed Name</w:t>
            </w:r>
          </w:p>
        </w:tc>
        <w:tc>
          <w:tcPr>
            <w:tcW w:w="7634" w:type="dxa"/>
          </w:tcPr>
          <w:p w:rsidR="00656DC0" w:rsidRDefault="00656DC0" w:rsidP="00ED4D4E">
            <w:pPr>
              <w:pStyle w:val="TableParagraph"/>
              <w:tabs>
                <w:tab w:val="left" w:pos="5446"/>
                <w:tab w:val="left" w:pos="7678"/>
              </w:tabs>
              <w:spacing w:before="108"/>
              <w:ind w:right="-46"/>
              <w:rPr>
                <w:b/>
              </w:rPr>
            </w:pPr>
            <w:r>
              <w:rPr>
                <w:b/>
                <w:position w:val="2"/>
                <w:u w:val="thick"/>
              </w:rPr>
              <w:t xml:space="preserve"> </w:t>
            </w:r>
            <w:r>
              <w:rPr>
                <w:b/>
                <w:position w:val="2"/>
                <w:u w:val="thick"/>
              </w:rPr>
              <w:tab/>
            </w:r>
            <w:r>
              <w:rPr>
                <w:b/>
                <w:position w:val="2"/>
              </w:rPr>
              <w:t xml:space="preserve">  </w:t>
            </w:r>
            <w:r>
              <w:rPr>
                <w:b/>
                <w:spacing w:val="10"/>
                <w:position w:val="2"/>
              </w:rPr>
              <w:t xml:space="preserve"> </w:t>
            </w:r>
            <w:r>
              <w:rPr>
                <w:b/>
              </w:rPr>
              <w:t xml:space="preserve">Date: </w:t>
            </w:r>
            <w:r>
              <w:rPr>
                <w:b/>
                <w:spacing w:val="10"/>
              </w:rPr>
              <w:t xml:space="preserve"> </w:t>
            </w:r>
            <w:r>
              <w:rPr>
                <w:b/>
                <w:u w:val="thick"/>
              </w:rPr>
              <w:t xml:space="preserve"> </w:t>
            </w:r>
            <w:r>
              <w:rPr>
                <w:b/>
                <w:u w:val="thick"/>
              </w:rPr>
              <w:tab/>
            </w:r>
          </w:p>
        </w:tc>
      </w:tr>
      <w:tr w:rsidR="00656DC0" w:rsidTr="00ED4D4E">
        <w:trPr>
          <w:trHeight w:val="320"/>
        </w:trPr>
        <w:tc>
          <w:tcPr>
            <w:tcW w:w="2852" w:type="dxa"/>
          </w:tcPr>
          <w:p w:rsidR="00656DC0" w:rsidRDefault="00656DC0" w:rsidP="00ED4D4E">
            <w:pPr>
              <w:pStyle w:val="TableParagraph"/>
              <w:rPr>
                <w:rFonts w:ascii="Times New Roman"/>
                <w:sz w:val="20"/>
              </w:rPr>
            </w:pPr>
          </w:p>
        </w:tc>
        <w:tc>
          <w:tcPr>
            <w:tcW w:w="7634" w:type="dxa"/>
          </w:tcPr>
          <w:p w:rsidR="00656DC0" w:rsidRDefault="00656DC0" w:rsidP="00ED4D4E">
            <w:pPr>
              <w:pStyle w:val="TableParagraph"/>
              <w:spacing w:line="219" w:lineRule="exact"/>
              <w:ind w:right="231"/>
              <w:jc w:val="right"/>
              <w:rPr>
                <w:i/>
                <w:sz w:val="18"/>
              </w:rPr>
            </w:pPr>
            <w:r>
              <w:rPr>
                <w:i/>
                <w:sz w:val="18"/>
              </w:rPr>
              <w:t>(MM/DD/YY)</w:t>
            </w:r>
          </w:p>
        </w:tc>
      </w:tr>
      <w:tr w:rsidR="00656DC0" w:rsidTr="00ED4D4E">
        <w:trPr>
          <w:trHeight w:val="360"/>
        </w:trPr>
        <w:tc>
          <w:tcPr>
            <w:tcW w:w="2852" w:type="dxa"/>
          </w:tcPr>
          <w:p w:rsidR="00656DC0" w:rsidRDefault="00656DC0" w:rsidP="00ED4D4E">
            <w:pPr>
              <w:pStyle w:val="TableParagraph"/>
              <w:spacing w:before="69"/>
              <w:ind w:right="105"/>
              <w:jc w:val="right"/>
              <w:rPr>
                <w:b/>
              </w:rPr>
            </w:pPr>
            <w:r>
              <w:rPr>
                <w:b/>
              </w:rPr>
              <w:t>CENG Amount:</w:t>
            </w:r>
          </w:p>
        </w:tc>
        <w:tc>
          <w:tcPr>
            <w:tcW w:w="7634" w:type="dxa"/>
            <w:tcBorders>
              <w:bottom w:val="single" w:sz="12" w:space="0" w:color="000000"/>
            </w:tcBorders>
          </w:tcPr>
          <w:p w:rsidR="00656DC0" w:rsidRDefault="00656DC0" w:rsidP="00ED4D4E">
            <w:pPr>
              <w:pStyle w:val="TableParagraph"/>
              <w:spacing w:before="91" w:line="251" w:lineRule="exact"/>
              <w:ind w:left="108"/>
              <w:rPr>
                <w:b/>
              </w:rPr>
            </w:pPr>
            <w:r>
              <w:rPr>
                <w:b/>
              </w:rPr>
              <w:t>$</w:t>
            </w:r>
          </w:p>
        </w:tc>
      </w:tr>
    </w:tbl>
    <w:p w:rsidR="00656DC0" w:rsidRDefault="00656DC0" w:rsidP="00656DC0">
      <w:pPr>
        <w:pStyle w:val="BodyText"/>
        <w:spacing w:line="60" w:lineRule="exact"/>
        <w:ind w:left="872"/>
        <w:rPr>
          <w:sz w:val="6"/>
        </w:rPr>
      </w:pPr>
      <w:r>
        <w:rPr>
          <w:noProof/>
          <w:sz w:val="6"/>
        </w:rPr>
        <w:drawing>
          <wp:inline distT="0" distB="0" distL="0" distR="0" wp14:anchorId="3B6DB709" wp14:editId="7B13B5F9">
            <wp:extent cx="5866950" cy="38100"/>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866950" cy="38100"/>
                    </a:xfrm>
                    <a:prstGeom prst="rect">
                      <a:avLst/>
                    </a:prstGeom>
                  </pic:spPr>
                </pic:pic>
              </a:graphicData>
            </a:graphic>
          </wp:inline>
        </w:drawing>
      </w:r>
    </w:p>
    <w:p w:rsidR="00656DC0" w:rsidRDefault="00656DC0" w:rsidP="00656DC0">
      <w:pPr>
        <w:pStyle w:val="BodyText"/>
        <w:spacing w:before="9" w:after="1"/>
        <w:rPr>
          <w:b/>
          <w:i/>
          <w:sz w:val="26"/>
        </w:rPr>
      </w:pPr>
    </w:p>
    <w:p w:rsidR="0082185D" w:rsidRDefault="0082185D">
      <w:pPr>
        <w:pStyle w:val="BodyText"/>
        <w:spacing w:before="7"/>
        <w:rPr>
          <w:b/>
          <w:sz w:val="12"/>
        </w:rPr>
      </w:pPr>
    </w:p>
    <w:sectPr w:rsidR="0082185D">
      <w:pgSz w:w="12240" w:h="15840"/>
      <w:pgMar w:top="1220" w:right="360" w:bottom="280" w:left="340" w:header="6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2CE" w:rsidRDefault="004732CE">
      <w:r>
        <w:separator/>
      </w:r>
    </w:p>
  </w:endnote>
  <w:endnote w:type="continuationSeparator" w:id="0">
    <w:p w:rsidR="004732CE" w:rsidRDefault="0047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2CE" w:rsidRDefault="004732CE">
      <w:r>
        <w:separator/>
      </w:r>
    </w:p>
  </w:footnote>
  <w:footnote w:type="continuationSeparator" w:id="0">
    <w:p w:rsidR="004732CE" w:rsidRDefault="0047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85D" w:rsidRDefault="003421F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828675</wp:posOffset>
              </wp:positionH>
              <wp:positionV relativeFrom="page">
                <wp:posOffset>409575</wp:posOffset>
              </wp:positionV>
              <wp:extent cx="5237480" cy="379095"/>
              <wp:effectExtent l="0" t="0" r="127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85D" w:rsidRDefault="00E74811">
                          <w:pPr>
                            <w:spacing w:line="306" w:lineRule="exact"/>
                            <w:ind w:left="20"/>
                            <w:rPr>
                              <w:sz w:val="28"/>
                            </w:rPr>
                          </w:pPr>
                          <w:r>
                            <w:rPr>
                              <w:sz w:val="28"/>
                            </w:rPr>
                            <w:t xml:space="preserve">CENG </w:t>
                          </w:r>
                          <w:r w:rsidR="006C3939">
                            <w:rPr>
                              <w:sz w:val="28"/>
                            </w:rPr>
                            <w:t xml:space="preserve">Associate Dean of Research and Graduate Studies, </w:t>
                          </w:r>
                          <w:r w:rsidR="00A87D0D">
                            <w:rPr>
                              <w:sz w:val="28"/>
                            </w:rPr>
                            <w:t>FL</w:t>
                          </w:r>
                          <w:r w:rsidR="00143D6D">
                            <w:rPr>
                              <w:sz w:val="28"/>
                            </w:rPr>
                            <w:t>I</w:t>
                          </w:r>
                          <w:r w:rsidR="00A87D0D">
                            <w:rPr>
                              <w:sz w:val="28"/>
                            </w:rPr>
                            <w:t xml:space="preserve">ST </w:t>
                          </w:r>
                          <w:r w:rsidR="006C3939">
                            <w:rPr>
                              <w:sz w:val="28"/>
                            </w:rPr>
                            <w:t>Funding</w:t>
                          </w:r>
                        </w:p>
                        <w:p w:rsidR="0082185D" w:rsidRDefault="009B5648">
                          <w:pPr>
                            <w:spacing w:before="5"/>
                            <w:ind w:left="1580"/>
                            <w:rPr>
                              <w:b/>
                            </w:rPr>
                          </w:pPr>
                          <w:r w:rsidRPr="009B5648">
                            <w:rPr>
                              <w:b/>
                            </w:rPr>
                            <w:t xml:space="preserve">Federal Laboratory &amp; Industry Supported Travel </w:t>
                          </w:r>
                          <w:r>
                            <w:rPr>
                              <w:b/>
                            </w:rPr>
                            <w:t>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5.25pt;margin-top:32.25pt;width:412.4pt;height:2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BFqwIAAKk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TK&#10;FAcYcdJCix7ooNGtGJBvqtN3KgGn+w7c9ADH0GWbqeruRPFVIS42NeF7eiOl6GtKSmBnX7oXT0cc&#10;ZUB2/QdRQhhy0MICDZVsTemgGAjQoUuP584YKgUczoPZMozgqoC72TL24rkh55Jket1Jpd9R0SJj&#10;pFhC5y06Od4pPbpOLiYYFzlrGtv9hj87AMzxBGLDU3NnWNhm/oDA22gbhU4YLLZO6GWZc5NvQmeR&#10;+8t5Nss2m8z/aeL6YVKzsqTchJmE5Yd/1riTxEdJnKWlRMNKA2coKbnfbRqJjgSEndvvVJALN/c5&#10;DVsvyOVFSn4QerdB7OSLaOmEeTh34qUXOZ4f38YLL4zDLH+e0h3j9N9TQn2K43kwH8X029w8+73O&#10;jSQt0zA6GtamODo7kcRIcMtL21pNWDPaF6Uw9J9KAe2eGm0FazQ6qlUPuwFQjIp3onwE6UoBygIR&#10;wrwDoxbyO0Y9zI4Uq28HIilGzXsO8jeDZjLkZOwmg/ACnqZYYzSaGz0OpEMn2b4G5PEH4+IGfpGK&#10;WfU+sQDqZgPzwCZxml1m4FzurdfThF3/AgAA//8DAFBLAwQUAAYACAAAACEAcDnT3d8AAAAKAQAA&#10;DwAAAGRycy9kb3ducmV2LnhtbEyPwU7DMBBE70j8g7VI3KhN2kQ0jVNVCE5IiDQcenRiN7Ear0Ps&#10;tuHvWU5wWo3maXam2M5uYBczBetRwuNCADPYem2xk/BZvz48AQtRoVaDRyPh2wTYlrc3hcq1v2Jl&#10;LvvYMQrBkCsJfYxjznloe+NUWPjRIHlHPzkVSU4d15O6UrgbeCJExp2ySB96NZrn3rSn/dlJ2B2w&#10;erFf781HdaxsXa8FvmUnKe/v5t0GWDRz/IPhtz5Vh5I6Nf6MOrCB9FKkhErIVnQJWKfpElhDTrJK&#10;gJcF/z+h/AEAAP//AwBQSwECLQAUAAYACAAAACEAtoM4kv4AAADhAQAAEwAAAAAAAAAAAAAAAAAA&#10;AAAAW0NvbnRlbnRfVHlwZXNdLnhtbFBLAQItABQABgAIAAAAIQA4/SH/1gAAAJQBAAALAAAAAAAA&#10;AAAAAAAAAC8BAABfcmVscy8ucmVsc1BLAQItABQABgAIAAAAIQBafXBFqwIAAKkFAAAOAAAAAAAA&#10;AAAAAAAAAC4CAABkcnMvZTJvRG9jLnhtbFBLAQItABQABgAIAAAAIQBwOdPd3wAAAAoBAAAPAAAA&#10;AAAAAAAAAAAAAAUFAABkcnMvZG93bnJldi54bWxQSwUGAAAAAAQABADzAAAAEQYAAAAA&#10;" filled="f" stroked="f">
              <v:textbox inset="0,0,0,0">
                <w:txbxContent>
                  <w:p w:rsidR="0082185D" w:rsidRDefault="00E74811">
                    <w:pPr>
                      <w:spacing w:line="306" w:lineRule="exact"/>
                      <w:ind w:left="20"/>
                      <w:rPr>
                        <w:sz w:val="28"/>
                      </w:rPr>
                    </w:pPr>
                    <w:r>
                      <w:rPr>
                        <w:sz w:val="28"/>
                      </w:rPr>
                      <w:t xml:space="preserve">CENG </w:t>
                    </w:r>
                    <w:r w:rsidR="006C3939">
                      <w:rPr>
                        <w:sz w:val="28"/>
                      </w:rPr>
                      <w:t xml:space="preserve">Associate Dean of Research and Graduate Studies, </w:t>
                    </w:r>
                    <w:r w:rsidR="00A87D0D">
                      <w:rPr>
                        <w:sz w:val="28"/>
                      </w:rPr>
                      <w:t>FL</w:t>
                    </w:r>
                    <w:r w:rsidR="00143D6D">
                      <w:rPr>
                        <w:sz w:val="28"/>
                      </w:rPr>
                      <w:t>I</w:t>
                    </w:r>
                    <w:r w:rsidR="00A87D0D">
                      <w:rPr>
                        <w:sz w:val="28"/>
                      </w:rPr>
                      <w:t xml:space="preserve">ST </w:t>
                    </w:r>
                    <w:r w:rsidR="006C3939">
                      <w:rPr>
                        <w:sz w:val="28"/>
                      </w:rPr>
                      <w:t>Funding</w:t>
                    </w:r>
                  </w:p>
                  <w:p w:rsidR="0082185D" w:rsidRDefault="009B5648">
                    <w:pPr>
                      <w:spacing w:before="5"/>
                      <w:ind w:left="1580"/>
                      <w:rPr>
                        <w:b/>
                      </w:rPr>
                    </w:pPr>
                    <w:r w:rsidRPr="009B5648">
                      <w:rPr>
                        <w:b/>
                      </w:rPr>
                      <w:t xml:space="preserve">Federal Laboratory &amp; Industry Supported Travel </w:t>
                    </w:r>
                    <w:r>
                      <w:rPr>
                        <w:b/>
                      </w:rPr>
                      <w:t>Grant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5D"/>
    <w:rsid w:val="0013141B"/>
    <w:rsid w:val="00143D6D"/>
    <w:rsid w:val="002745C7"/>
    <w:rsid w:val="003173DB"/>
    <w:rsid w:val="003421FD"/>
    <w:rsid w:val="00464E2C"/>
    <w:rsid w:val="004732CE"/>
    <w:rsid w:val="004E5BDC"/>
    <w:rsid w:val="00656DC0"/>
    <w:rsid w:val="006A2CCA"/>
    <w:rsid w:val="006C3939"/>
    <w:rsid w:val="007C406C"/>
    <w:rsid w:val="0082185D"/>
    <w:rsid w:val="00847CC4"/>
    <w:rsid w:val="0085301A"/>
    <w:rsid w:val="00944232"/>
    <w:rsid w:val="00972699"/>
    <w:rsid w:val="009B5648"/>
    <w:rsid w:val="009C5B7B"/>
    <w:rsid w:val="00A87D0D"/>
    <w:rsid w:val="00DB152F"/>
    <w:rsid w:val="00E7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2A9C0"/>
  <w15:docId w15:val="{A1198A7D-5AD1-4E17-ACEC-20921261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5"/>
      <w:ind w:left="100"/>
      <w:outlineLvl w:val="0"/>
    </w:pPr>
    <w:rPr>
      <w:b/>
      <w:bCs/>
      <w:sz w:val="32"/>
      <w:szCs w:val="32"/>
    </w:rPr>
  </w:style>
  <w:style w:type="paragraph" w:styleId="Heading2">
    <w:name w:val="heading 2"/>
    <w:basedOn w:val="Normal"/>
    <w:uiPriority w:val="1"/>
    <w:qFormat/>
    <w:pPr>
      <w:ind w:left="241"/>
      <w:outlineLvl w:val="1"/>
    </w:pPr>
    <w:rPr>
      <w:b/>
      <w:bCs/>
      <w:sz w:val="24"/>
      <w:szCs w:val="24"/>
    </w:rPr>
  </w:style>
  <w:style w:type="paragraph" w:styleId="Heading3">
    <w:name w:val="heading 3"/>
    <w:basedOn w:val="Normal"/>
    <w:uiPriority w:val="1"/>
    <w:qFormat/>
    <w:pPr>
      <w:spacing w:before="158"/>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4811"/>
    <w:pPr>
      <w:tabs>
        <w:tab w:val="center" w:pos="4680"/>
        <w:tab w:val="right" w:pos="9360"/>
      </w:tabs>
    </w:pPr>
  </w:style>
  <w:style w:type="character" w:customStyle="1" w:styleId="HeaderChar">
    <w:name w:val="Header Char"/>
    <w:basedOn w:val="DefaultParagraphFont"/>
    <w:link w:val="Header"/>
    <w:uiPriority w:val="99"/>
    <w:rsid w:val="00E74811"/>
    <w:rPr>
      <w:rFonts w:ascii="Calibri" w:eastAsia="Calibri" w:hAnsi="Calibri" w:cs="Calibri"/>
    </w:rPr>
  </w:style>
  <w:style w:type="paragraph" w:styleId="Footer">
    <w:name w:val="footer"/>
    <w:basedOn w:val="Normal"/>
    <w:link w:val="FooterChar"/>
    <w:uiPriority w:val="99"/>
    <w:unhideWhenUsed/>
    <w:rsid w:val="00E74811"/>
    <w:pPr>
      <w:tabs>
        <w:tab w:val="center" w:pos="4680"/>
        <w:tab w:val="right" w:pos="9360"/>
      </w:tabs>
    </w:pPr>
  </w:style>
  <w:style w:type="character" w:customStyle="1" w:styleId="FooterChar">
    <w:name w:val="Footer Char"/>
    <w:basedOn w:val="DefaultParagraphFont"/>
    <w:link w:val="Footer"/>
    <w:uiPriority w:val="99"/>
    <w:rsid w:val="00E748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ORED PEST instructions and application - version 9-11-14</vt:lpstr>
    </vt:vector>
  </TitlesOfParts>
  <Company>University of North Texas</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ORED PEST instructions and application - version 9-11-14</dc:title>
  <dc:creator>drs0232</dc:creator>
  <cp:lastModifiedBy>Voevodin, Andrey</cp:lastModifiedBy>
  <cp:revision>3</cp:revision>
  <dcterms:created xsi:type="dcterms:W3CDTF">2019-04-05T18:46:00Z</dcterms:created>
  <dcterms:modified xsi:type="dcterms:W3CDTF">2019-04-05T19:05:00Z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 2013</vt:lpwstr>
  </property>
  <property fmtid="{D5CDD505-2E9C-101B-9397-08002B2CF9AE}" pid="4" name="LastSaved">
    <vt:filetime>2018-08-24T00:00:00Z</vt:filetime>
  </property>
</Properties>
</file>