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75" w:rsidRPr="00225D9C" w:rsidRDefault="00292E75" w:rsidP="007455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D9C">
        <w:rPr>
          <w:rFonts w:ascii="Times New Roman" w:hAnsi="Times New Roman" w:cs="Times New Roman"/>
          <w:b/>
          <w:sz w:val="28"/>
          <w:szCs w:val="28"/>
          <w:u w:val="single"/>
        </w:rPr>
        <w:t>Senior Design Day Presentation Schedule</w:t>
      </w:r>
    </w:p>
    <w:p w:rsidR="007455AF" w:rsidRPr="00225D9C" w:rsidRDefault="007455AF" w:rsidP="007455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D9C">
        <w:rPr>
          <w:rFonts w:ascii="Times New Roman" w:hAnsi="Times New Roman" w:cs="Times New Roman"/>
          <w:b/>
          <w:sz w:val="28"/>
          <w:szCs w:val="28"/>
          <w:u w:val="single"/>
        </w:rPr>
        <w:t>EENG 4990 Senior Design-II</w:t>
      </w:r>
    </w:p>
    <w:p w:rsidR="007455AF" w:rsidRPr="00225D9C" w:rsidRDefault="007455AF" w:rsidP="007455AF">
      <w:pPr>
        <w:rPr>
          <w:rFonts w:ascii="Times New Roman" w:hAnsi="Times New Roman" w:cs="Times New Roman"/>
        </w:rPr>
      </w:pPr>
      <w:bookmarkStart w:id="0" w:name="_GoBack"/>
      <w:bookmarkEnd w:id="0"/>
      <w:r w:rsidRPr="00225D9C">
        <w:rPr>
          <w:rFonts w:ascii="Times New Roman" w:hAnsi="Times New Roman" w:cs="Times New Roman"/>
        </w:rPr>
        <w:t>Date: 29</w:t>
      </w:r>
      <w:r w:rsidRPr="00225D9C">
        <w:rPr>
          <w:rFonts w:ascii="Times New Roman" w:hAnsi="Times New Roman" w:cs="Times New Roman"/>
          <w:vertAlign w:val="superscript"/>
        </w:rPr>
        <w:t>th</w:t>
      </w:r>
      <w:r w:rsidRPr="00225D9C">
        <w:rPr>
          <w:rFonts w:ascii="Times New Roman" w:hAnsi="Times New Roman" w:cs="Times New Roman"/>
        </w:rPr>
        <w:t xml:space="preserve"> Apr. 2016</w: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1186"/>
        <w:gridCol w:w="2809"/>
        <w:gridCol w:w="1457"/>
        <w:gridCol w:w="1883"/>
        <w:gridCol w:w="1883"/>
      </w:tblGrid>
      <w:tr w:rsidR="00225D9C" w:rsidRPr="00225D9C" w:rsidTr="00225D9C">
        <w:trPr>
          <w:trHeight w:val="916"/>
        </w:trPr>
        <w:tc>
          <w:tcPr>
            <w:tcW w:w="1186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Team number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Project Title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Schedule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Advisor</w:t>
            </w:r>
          </w:p>
        </w:tc>
      </w:tr>
      <w:tr w:rsidR="00225D9C" w:rsidRPr="00225D9C" w:rsidTr="00225D9C">
        <w:trPr>
          <w:trHeight w:val="495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Rene Hernandez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Muhammad Azam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Stefen Hancock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RMS Robotics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1:00PM-1:25PM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Yan Wan</w:t>
            </w:r>
          </w:p>
        </w:tc>
      </w:tr>
      <w:tr w:rsidR="00225D9C" w:rsidRPr="00225D9C" w:rsidTr="00225D9C">
        <w:trPr>
          <w:trHeight w:val="1430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Jason Hart</w:t>
            </w:r>
          </w:p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Taveesh Jaiswal</w:t>
            </w:r>
          </w:p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5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Ashashmi</w:t>
            </w:r>
            <w:proofErr w:type="spellEnd"/>
            <w:r w:rsidRPr="00225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Masoudi </w:t>
            </w:r>
          </w:p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Mahmoud Salman 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Robotic </w:t>
            </w:r>
            <w:proofErr w:type="spellStart"/>
            <w:r w:rsidRPr="00225D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Myo</w:t>
            </w:r>
            <w:proofErr w:type="spellEnd"/>
            <w:r w:rsidRPr="00225D9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-Electric Impulses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1:30PM-1:55PM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Yan Wan</w:t>
            </w:r>
          </w:p>
        </w:tc>
      </w:tr>
      <w:tr w:rsidR="00225D9C" w:rsidRPr="00225D9C" w:rsidTr="00225D9C">
        <w:trPr>
          <w:trHeight w:val="730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 xml:space="preserve">Matthew Walton 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Sean McLellan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Dual-Stage Compressor Pedal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2:00PM-2:25PM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Xinrong Li</w:t>
            </w: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Victor Trotter</w:t>
            </w:r>
          </w:p>
        </w:tc>
      </w:tr>
      <w:tr w:rsidR="00225D9C" w:rsidRPr="00225D9C" w:rsidTr="00225D9C">
        <w:trPr>
          <w:trHeight w:val="1430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 xml:space="preserve">Richard Adam Franklin 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 xml:space="preserve">Octavio Lujan 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Ovie Onoriose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Zikra Toure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Occupancy Modelling (Team Grid Eye)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2:30PM-2:55PM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 xml:space="preserve">Dr. Jesse </w:t>
            </w:r>
            <w:proofErr w:type="spellStart"/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Hamner</w:t>
            </w:r>
            <w:proofErr w:type="spellEnd"/>
          </w:p>
        </w:tc>
      </w:tr>
      <w:tr w:rsidR="00225D9C" w:rsidRPr="00225D9C" w:rsidTr="00225D9C">
        <w:trPr>
          <w:trHeight w:val="1542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Alex Carr</w:t>
            </w: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Tyler Cerrato</w:t>
            </w: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Houston Chapman</w:t>
            </w: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Buu Duong</w:t>
            </w:r>
          </w:p>
          <w:p w:rsidR="00225D9C" w:rsidRPr="00225D9C" w:rsidRDefault="00225D9C" w:rsidP="00225D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D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SatNOGS</w:t>
            </w:r>
            <w:proofErr w:type="spellEnd"/>
            <w:r w:rsidRPr="00225D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Antenna System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3:00PM-3:25PM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Xinrong Li</w:t>
            </w:r>
          </w:p>
        </w:tc>
      </w:tr>
      <w:tr w:rsidR="00225D9C" w:rsidRPr="00225D9C" w:rsidTr="00225D9C">
        <w:trPr>
          <w:trHeight w:val="1673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Henry Johnson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Tashanique Jones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Jonathan Ericson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Darius Hawkins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Mobile Multi-Hop Mesh Network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3:30PM-3:55PM</w:t>
            </w: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Namuduri</w:t>
            </w:r>
          </w:p>
        </w:tc>
      </w:tr>
      <w:tr w:rsidR="00225D9C" w:rsidRPr="00225D9C" w:rsidTr="00225D9C">
        <w:trPr>
          <w:trHeight w:val="1065"/>
        </w:trPr>
        <w:tc>
          <w:tcPr>
            <w:tcW w:w="1186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09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Jonathan Daniel Cotton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Michael C Kitchens</w:t>
            </w:r>
          </w:p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Michael Paul Schuster</w:t>
            </w:r>
          </w:p>
        </w:tc>
        <w:tc>
          <w:tcPr>
            <w:tcW w:w="1457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b/>
                <w:sz w:val="18"/>
                <w:szCs w:val="18"/>
              </w:rPr>
              <w:t>Accurate and Precise Control of Brushless DC Motor</w:t>
            </w:r>
          </w:p>
        </w:tc>
        <w:tc>
          <w:tcPr>
            <w:tcW w:w="1883" w:type="dxa"/>
          </w:tcPr>
          <w:p w:rsidR="00225D9C" w:rsidRPr="00225D9C" w:rsidRDefault="00225D9C" w:rsidP="00225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4:00PM-4:25PM</w:t>
            </w: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9C" w:rsidRPr="00225D9C" w:rsidRDefault="00225D9C" w:rsidP="0022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9C">
              <w:rPr>
                <w:rFonts w:ascii="Times New Roman" w:hAnsi="Times New Roman" w:cs="Times New Roman"/>
                <w:sz w:val="18"/>
                <w:szCs w:val="18"/>
              </w:rPr>
              <w:t>Dr. Miguel F. Acevedo</w:t>
            </w:r>
          </w:p>
        </w:tc>
      </w:tr>
    </w:tbl>
    <w:p w:rsidR="008F52E5" w:rsidRPr="00C94787" w:rsidRDefault="008F52E5" w:rsidP="00225D9C">
      <w:pPr>
        <w:rPr>
          <w:rFonts w:ascii="Times New Roman" w:hAnsi="Times New Roman" w:cs="Times New Roman"/>
          <w:sz w:val="18"/>
          <w:szCs w:val="18"/>
        </w:rPr>
      </w:pPr>
    </w:p>
    <w:sectPr w:rsidR="008F52E5" w:rsidRPr="00C9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6"/>
    <w:rsid w:val="00225D9C"/>
    <w:rsid w:val="00292E75"/>
    <w:rsid w:val="007455AF"/>
    <w:rsid w:val="0085392F"/>
    <w:rsid w:val="008F52E5"/>
    <w:rsid w:val="00A73736"/>
    <w:rsid w:val="00B016BB"/>
    <w:rsid w:val="00C94787"/>
    <w:rsid w:val="00E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04786-FCE0-47D6-BD4B-7BE5979B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5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Ambekar, Kiran</dc:creator>
  <cp:keywords/>
  <dc:description/>
  <cp:lastModifiedBy>Mehta, Gayatri</cp:lastModifiedBy>
  <cp:revision>4</cp:revision>
  <dcterms:created xsi:type="dcterms:W3CDTF">2016-04-28T21:09:00Z</dcterms:created>
  <dcterms:modified xsi:type="dcterms:W3CDTF">2016-04-28T21:17:00Z</dcterms:modified>
</cp:coreProperties>
</file>